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54" w:lineRule="auto"/>
        <w:rPr>
          <w:rFonts w:ascii="Arial"/>
          <w:sz w:val="21"/>
        </w:rPr>
      </w:pPr>
      <w: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882015</wp:posOffset>
            </wp:positionH>
            <wp:positionV relativeFrom="page">
              <wp:posOffset>1330325</wp:posOffset>
            </wp:positionV>
            <wp:extent cx="2156460" cy="765175"/>
            <wp:effectExtent l="0" t="0" r="0" b="0"/>
            <wp:wrapNone/>
            <wp:docPr id="1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56459" cy="7650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1312" behindDoc="0" locked="0" layoutInCell="0" allowOverlap="1">
            <wp:simplePos x="0" y="0"/>
            <wp:positionH relativeFrom="page">
              <wp:posOffset>1651635</wp:posOffset>
            </wp:positionH>
            <wp:positionV relativeFrom="page">
              <wp:posOffset>3042285</wp:posOffset>
            </wp:positionV>
            <wp:extent cx="649605" cy="273685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9604" cy="2736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before="110" w:line="205" w:lineRule="auto"/>
        <w:ind w:right="184"/>
        <w:jc w:val="right"/>
        <w:rPr>
          <w:rFonts w:hint="default" w:ascii="楷体" w:hAnsi="楷体" w:eastAsia="楷体" w:cs="楷体"/>
          <w:sz w:val="34"/>
          <w:szCs w:val="34"/>
          <w:lang w:val="en-US" w:eastAsia="zh-CN"/>
        </w:rPr>
      </w:pPr>
      <w:r>
        <w:rPr>
          <w:rFonts w:ascii="宋体" w:hAnsi="宋体" w:eastAsia="宋体" w:cs="宋体"/>
          <w:color w:val="00B050"/>
          <w:spacing w:val="2"/>
          <w:sz w:val="30"/>
          <w:szCs w:val="30"/>
        </w:rPr>
        <w:t>编号：</w:t>
      </w:r>
      <w:r>
        <w:rPr>
          <w:rFonts w:ascii="Arial" w:hAnsi="Arial" w:eastAsia="Arial" w:cs="Arial"/>
          <w:color w:val="00B050"/>
          <w:sz w:val="34"/>
          <w:szCs w:val="34"/>
        </w:rPr>
        <w:t>XJ</w:t>
      </w:r>
      <w:r>
        <w:rPr>
          <w:rFonts w:ascii="Arial" w:hAnsi="Arial" w:eastAsia="Arial" w:cs="Arial"/>
          <w:color w:val="00B050"/>
          <w:spacing w:val="2"/>
          <w:sz w:val="34"/>
          <w:szCs w:val="34"/>
        </w:rPr>
        <w:t>10</w:t>
      </w:r>
      <w:r>
        <w:rPr>
          <w:rFonts w:ascii="Arial" w:hAnsi="Arial" w:eastAsia="Arial" w:cs="Arial"/>
          <w:color w:val="00B050"/>
          <w:spacing w:val="1"/>
          <w:sz w:val="34"/>
          <w:szCs w:val="34"/>
        </w:rPr>
        <w:t>759</w:t>
      </w:r>
      <w:r>
        <w:rPr>
          <w:rFonts w:ascii="楷体" w:hAnsi="楷体" w:eastAsia="楷体" w:cs="楷体"/>
          <w:color w:val="FF0000"/>
          <w:spacing w:val="1"/>
          <w:sz w:val="34"/>
          <w:szCs w:val="34"/>
        </w:rPr>
        <w:t>023</w:t>
      </w:r>
      <w:r>
        <w:rPr>
          <w:rFonts w:hint="eastAsia" w:ascii="楷体" w:hAnsi="楷体" w:eastAsia="楷体" w:cs="楷体"/>
          <w:color w:val="FF0000"/>
          <w:spacing w:val="1"/>
          <w:sz w:val="34"/>
          <w:szCs w:val="34"/>
          <w:lang w:val="en-US" w:eastAsia="zh-CN"/>
        </w:rPr>
        <w:t>9？？？</w:t>
      </w:r>
      <w:bookmarkStart w:id="0" w:name="_GoBack"/>
      <w:bookmarkEnd w:id="0"/>
    </w:p>
    <w:p>
      <w:pPr>
        <w:spacing w:line="277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spacing w:line="556" w:lineRule="exact"/>
        <w:ind w:firstLine="2455"/>
        <w:textAlignment w:val="center"/>
      </w:pPr>
      <w:r>
        <w:drawing>
          <wp:inline distT="0" distB="0" distL="0" distR="0">
            <wp:extent cx="2913380" cy="352425"/>
            <wp:effectExtent l="0" t="0" r="0" b="0"/>
            <wp:docPr id="3" name="I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 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13557" cy="352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6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spacing w:before="91" w:line="229" w:lineRule="auto"/>
        <w:ind w:left="162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color w:val="00B050"/>
          <w:spacing w:val="8"/>
          <w:sz w:val="28"/>
          <w:szCs w:val="28"/>
        </w:rPr>
        <w:t>学</w:t>
      </w:r>
      <w:r>
        <w:rPr>
          <w:rFonts w:ascii="仿宋" w:hAnsi="仿宋" w:eastAsia="仿宋" w:cs="仿宋"/>
          <w:color w:val="00B050"/>
          <w:spacing w:val="6"/>
          <w:sz w:val="28"/>
          <w:szCs w:val="28"/>
        </w:rPr>
        <w:t xml:space="preserve"> </w:t>
      </w:r>
      <w:r>
        <w:rPr>
          <w:rFonts w:ascii="仿宋" w:hAnsi="仿宋" w:eastAsia="仿宋" w:cs="仿宋"/>
          <w:color w:val="00B050"/>
          <w:spacing w:val="4"/>
          <w:sz w:val="28"/>
          <w:szCs w:val="28"/>
        </w:rPr>
        <w:t xml:space="preserve">   院:</w:t>
      </w:r>
      <w:r>
        <w:rPr>
          <w:rFonts w:ascii="仿宋" w:hAnsi="仿宋" w:eastAsia="仿宋" w:cs="仿宋"/>
          <w:color w:val="00B050"/>
          <w:spacing w:val="4"/>
          <w:sz w:val="28"/>
          <w:szCs w:val="28"/>
          <w:u w:val="single" w:color="auto"/>
        </w:rPr>
        <w:t xml:space="preserve">  </w:t>
      </w:r>
      <w:r>
        <w:rPr>
          <w:rFonts w:hint="eastAsia" w:ascii="仿宋" w:hAnsi="仿宋" w:eastAsia="仿宋" w:cs="仿宋"/>
          <w:color w:val="00B050"/>
          <w:spacing w:val="4"/>
          <w:sz w:val="28"/>
          <w:szCs w:val="28"/>
          <w:u w:val="single" w:color="auto"/>
          <w:lang w:val="en-US" w:eastAsia="zh-CN"/>
        </w:rPr>
        <w:t xml:space="preserve">   </w:t>
      </w:r>
      <w:r>
        <w:rPr>
          <w:rFonts w:ascii="仿宋" w:hAnsi="仿宋" w:eastAsia="仿宋" w:cs="仿宋"/>
          <w:color w:val="00B050"/>
          <w:spacing w:val="4"/>
          <w:sz w:val="28"/>
          <w:szCs w:val="28"/>
          <w:u w:val="single" w:color="auto"/>
        </w:rPr>
        <w:t xml:space="preserve"> 马克思主义学院</w:t>
      </w:r>
      <w:r>
        <w:rPr>
          <w:rFonts w:ascii="仿宋" w:hAnsi="仿宋" w:eastAsia="仿宋" w:cs="仿宋"/>
          <w:color w:val="00B050"/>
          <w:sz w:val="28"/>
          <w:szCs w:val="28"/>
          <w:u w:val="single" w:color="auto"/>
        </w:rPr>
        <w:t xml:space="preserve">          </w:t>
      </w:r>
    </w:p>
    <w:p>
      <w:pPr>
        <w:spacing w:line="277" w:lineRule="auto"/>
        <w:rPr>
          <w:rFonts w:ascii="Arial"/>
          <w:sz w:val="21"/>
        </w:rPr>
      </w:pPr>
    </w:p>
    <w:p>
      <w:pPr>
        <w:spacing w:before="91" w:line="229" w:lineRule="auto"/>
        <w:ind w:left="163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color w:val="00B050"/>
          <w:spacing w:val="5"/>
          <w:sz w:val="28"/>
          <w:szCs w:val="28"/>
        </w:rPr>
        <w:t>专    业:</w:t>
      </w:r>
      <w:r>
        <w:rPr>
          <w:rFonts w:ascii="仿宋" w:hAnsi="仿宋" w:eastAsia="仿宋" w:cs="仿宋"/>
          <w:color w:val="00B050"/>
          <w:spacing w:val="5"/>
          <w:sz w:val="28"/>
          <w:szCs w:val="28"/>
          <w:u w:val="single" w:color="auto"/>
        </w:rPr>
        <w:t xml:space="preserve">   </w:t>
      </w:r>
      <w:r>
        <w:rPr>
          <w:rFonts w:hint="eastAsia" w:ascii="仿宋" w:hAnsi="仿宋" w:eastAsia="仿宋" w:cs="仿宋"/>
          <w:color w:val="00B050"/>
          <w:spacing w:val="5"/>
          <w:sz w:val="28"/>
          <w:szCs w:val="28"/>
          <w:u w:val="single" w:color="auto"/>
          <w:lang w:val="en-US" w:eastAsia="zh-CN"/>
        </w:rPr>
        <w:t xml:space="preserve">   马克思主义理论</w:t>
      </w:r>
      <w:r>
        <w:rPr>
          <w:rFonts w:ascii="仿宋" w:hAnsi="仿宋" w:eastAsia="仿宋" w:cs="仿宋"/>
          <w:color w:val="00B050"/>
          <w:sz w:val="28"/>
          <w:szCs w:val="28"/>
          <w:u w:val="single" w:color="auto"/>
        </w:rPr>
        <w:t xml:space="preserve">          </w:t>
      </w:r>
    </w:p>
    <w:p>
      <w:pPr>
        <w:spacing w:line="279" w:lineRule="auto"/>
        <w:rPr>
          <w:rFonts w:ascii="Arial"/>
          <w:sz w:val="21"/>
        </w:rPr>
      </w:pPr>
    </w:p>
    <w:p>
      <w:pPr>
        <w:spacing w:before="91" w:line="230" w:lineRule="auto"/>
        <w:ind w:left="165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color w:val="00B050"/>
          <w:spacing w:val="4"/>
          <w:sz w:val="28"/>
          <w:szCs w:val="28"/>
        </w:rPr>
        <w:t>学    号:</w:t>
      </w:r>
      <w:r>
        <w:rPr>
          <w:rFonts w:ascii="仿宋" w:hAnsi="仿宋" w:eastAsia="仿宋" w:cs="仿宋"/>
          <w:color w:val="00B050"/>
          <w:spacing w:val="2"/>
          <w:sz w:val="28"/>
          <w:szCs w:val="28"/>
          <w:u w:val="single" w:color="auto"/>
        </w:rPr>
        <w:t xml:space="preserve">   </w:t>
      </w:r>
      <w:r>
        <w:rPr>
          <w:rFonts w:hint="eastAsia" w:ascii="仿宋" w:hAnsi="仿宋" w:eastAsia="仿宋" w:cs="仿宋"/>
          <w:color w:val="00B050"/>
          <w:spacing w:val="2"/>
          <w:sz w:val="28"/>
          <w:szCs w:val="28"/>
          <w:u w:val="single" w:color="auto"/>
          <w:lang w:val="en-US" w:eastAsia="zh-CN"/>
        </w:rPr>
        <w:t xml:space="preserve">    </w:t>
      </w:r>
      <w:r>
        <w:rPr>
          <w:rFonts w:ascii="仿宋" w:hAnsi="仿宋" w:eastAsia="仿宋" w:cs="仿宋"/>
          <w:color w:val="00B050"/>
          <w:spacing w:val="2"/>
          <w:sz w:val="28"/>
          <w:szCs w:val="28"/>
          <w:u w:val="single" w:color="auto"/>
        </w:rPr>
        <w:t>202</w:t>
      </w:r>
      <w:r>
        <w:rPr>
          <w:rFonts w:hint="eastAsia" w:ascii="仿宋" w:hAnsi="仿宋" w:eastAsia="仿宋" w:cs="仿宋"/>
          <w:color w:val="00B050"/>
          <w:spacing w:val="2"/>
          <w:sz w:val="28"/>
          <w:szCs w:val="28"/>
          <w:u w:val="single" w:color="auto"/>
          <w:lang w:val="en-US" w:eastAsia="zh-CN"/>
        </w:rPr>
        <w:t>0</w:t>
      </w:r>
      <w:r>
        <w:rPr>
          <w:rFonts w:ascii="仿宋" w:hAnsi="仿宋" w:eastAsia="仿宋" w:cs="仿宋"/>
          <w:color w:val="00B050"/>
          <w:spacing w:val="2"/>
          <w:sz w:val="28"/>
          <w:szCs w:val="28"/>
          <w:u w:val="single" w:color="auto"/>
        </w:rPr>
        <w:t>2</w:t>
      </w:r>
      <w:r>
        <w:rPr>
          <w:rFonts w:hint="eastAsia" w:ascii="仿宋" w:hAnsi="仿宋" w:eastAsia="仿宋" w:cs="仿宋"/>
          <w:color w:val="00B050"/>
          <w:spacing w:val="2"/>
          <w:sz w:val="28"/>
          <w:szCs w:val="28"/>
          <w:u w:val="single" w:color="auto"/>
          <w:lang w:val="en-US" w:eastAsia="zh-CN"/>
        </w:rPr>
        <w:t>0</w:t>
      </w:r>
      <w:r>
        <w:rPr>
          <w:rFonts w:ascii="仿宋" w:hAnsi="仿宋" w:eastAsia="仿宋" w:cs="仿宋"/>
          <w:color w:val="00B050"/>
          <w:spacing w:val="2"/>
          <w:sz w:val="28"/>
          <w:szCs w:val="28"/>
          <w:u w:val="single" w:color="auto"/>
        </w:rPr>
        <w:t>200</w:t>
      </w:r>
      <w:r>
        <w:rPr>
          <w:rFonts w:hint="eastAsia" w:ascii="仿宋" w:hAnsi="仿宋" w:eastAsia="仿宋" w:cs="仿宋"/>
          <w:color w:val="00B050"/>
          <w:spacing w:val="2"/>
          <w:sz w:val="28"/>
          <w:szCs w:val="28"/>
          <w:u w:val="single" w:color="auto"/>
          <w:lang w:val="en-US" w:eastAsia="zh-CN"/>
        </w:rPr>
        <w:t>12</w:t>
      </w:r>
      <w:r>
        <w:rPr>
          <w:rFonts w:ascii="仿宋" w:hAnsi="仿宋" w:eastAsia="仿宋" w:cs="仿宋"/>
          <w:color w:val="00B050"/>
          <w:sz w:val="28"/>
          <w:szCs w:val="28"/>
          <w:u w:val="single" w:color="auto"/>
        </w:rPr>
        <w:t xml:space="preserve">            </w:t>
      </w:r>
    </w:p>
    <w:p>
      <w:pPr>
        <w:spacing w:line="298" w:lineRule="auto"/>
        <w:rPr>
          <w:rFonts w:ascii="Arial"/>
          <w:sz w:val="21"/>
        </w:rPr>
      </w:pPr>
    </w:p>
    <w:p>
      <w:pPr>
        <w:spacing w:before="92" w:line="478" w:lineRule="auto"/>
        <w:ind w:left="1635" w:right="504" w:hanging="16"/>
        <w:rPr>
          <w:rFonts w:ascii="仿宋" w:hAnsi="仿宋" w:eastAsia="仿宋" w:cs="仿宋"/>
          <w:color w:val="00B050"/>
          <w:sz w:val="28"/>
          <w:szCs w:val="28"/>
        </w:rPr>
      </w:pPr>
      <w:r>
        <w:rPr>
          <w:rFonts w:ascii="仿宋" w:hAnsi="仿宋" w:eastAsia="仿宋" w:cs="仿宋"/>
          <w:color w:val="00B050"/>
          <w:spacing w:val="4"/>
          <w:sz w:val="28"/>
          <w:szCs w:val="28"/>
        </w:rPr>
        <w:t xml:space="preserve">姓   名: </w:t>
      </w:r>
      <w:r>
        <w:rPr>
          <w:rFonts w:ascii="仿宋" w:hAnsi="仿宋" w:eastAsia="仿宋" w:cs="仿宋"/>
          <w:color w:val="00B050"/>
          <w:spacing w:val="4"/>
          <w:sz w:val="28"/>
          <w:szCs w:val="28"/>
          <w:u w:val="single" w:color="auto"/>
        </w:rPr>
        <w:t xml:space="preserve">   </w:t>
      </w:r>
      <w:r>
        <w:rPr>
          <w:rFonts w:ascii="仿宋" w:hAnsi="仿宋" w:eastAsia="仿宋" w:cs="仿宋"/>
          <w:color w:val="00B050"/>
          <w:spacing w:val="2"/>
          <w:sz w:val="28"/>
          <w:szCs w:val="28"/>
          <w:u w:val="single" w:color="auto"/>
        </w:rPr>
        <w:t xml:space="preserve">      </w:t>
      </w:r>
      <w:r>
        <w:rPr>
          <w:rFonts w:hint="eastAsia" w:ascii="仿宋" w:hAnsi="仿宋" w:eastAsia="仿宋" w:cs="仿宋"/>
          <w:color w:val="00B050"/>
          <w:spacing w:val="2"/>
          <w:sz w:val="28"/>
          <w:szCs w:val="28"/>
          <w:u w:val="single" w:color="auto"/>
          <w:lang w:val="en-US" w:eastAsia="zh-CN"/>
        </w:rPr>
        <w:t xml:space="preserve">   </w:t>
      </w:r>
      <w:r>
        <w:rPr>
          <w:rFonts w:ascii="仿宋" w:hAnsi="仿宋" w:eastAsia="仿宋" w:cs="仿宋"/>
          <w:color w:val="00B050"/>
          <w:spacing w:val="2"/>
          <w:sz w:val="28"/>
          <w:szCs w:val="28"/>
          <w:u w:val="single" w:color="auto"/>
        </w:rPr>
        <w:t xml:space="preserve">         </w:t>
      </w:r>
      <w:r>
        <w:rPr>
          <w:rFonts w:hint="eastAsia" w:ascii="仿宋" w:hAnsi="仿宋" w:eastAsia="仿宋" w:cs="仿宋"/>
          <w:color w:val="00B050"/>
          <w:spacing w:val="2"/>
          <w:sz w:val="28"/>
          <w:szCs w:val="28"/>
          <w:u w:val="single" w:color="auto"/>
          <w:lang w:val="en-US" w:eastAsia="zh-CN"/>
        </w:rPr>
        <w:t xml:space="preserve">       </w:t>
      </w:r>
      <w:r>
        <w:rPr>
          <w:rFonts w:ascii="仿宋" w:hAnsi="仿宋" w:eastAsia="仿宋" w:cs="仿宋"/>
          <w:color w:val="00B050"/>
          <w:spacing w:val="2"/>
          <w:sz w:val="28"/>
          <w:szCs w:val="28"/>
          <w:u w:val="single" w:color="auto"/>
        </w:rPr>
        <w:t xml:space="preserve">  </w:t>
      </w:r>
      <w:r>
        <w:rPr>
          <w:rFonts w:ascii="仿宋" w:hAnsi="仿宋" w:eastAsia="仿宋" w:cs="仿宋"/>
          <w:color w:val="00B050"/>
          <w:sz w:val="28"/>
          <w:szCs w:val="28"/>
        </w:rPr>
        <w:t xml:space="preserve"> </w:t>
      </w:r>
    </w:p>
    <w:p>
      <w:pPr>
        <w:spacing w:before="92" w:line="478" w:lineRule="auto"/>
        <w:ind w:left="1635" w:right="504" w:hanging="16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color w:val="00B050"/>
          <w:spacing w:val="2"/>
          <w:sz w:val="28"/>
          <w:szCs w:val="28"/>
        </w:rPr>
        <w:t>签约单位:</w:t>
      </w:r>
      <w:r>
        <w:rPr>
          <w:rFonts w:ascii="仿宋" w:hAnsi="仿宋" w:eastAsia="仿宋" w:cs="仿宋"/>
          <w:color w:val="00B050"/>
          <w:sz w:val="28"/>
          <w:szCs w:val="28"/>
          <w:u w:val="single" w:color="auto"/>
        </w:rPr>
        <w:t xml:space="preserve">  </w:t>
      </w:r>
      <w:r>
        <w:rPr>
          <w:rFonts w:hint="eastAsia" w:ascii="仿宋" w:hAnsi="仿宋" w:eastAsia="仿宋" w:cs="仿宋"/>
          <w:color w:val="00B050"/>
          <w:sz w:val="28"/>
          <w:szCs w:val="28"/>
          <w:u w:val="single" w:color="auto"/>
          <w:lang w:val="en-US" w:eastAsia="zh-CN"/>
        </w:rPr>
        <w:t xml:space="preserve">                    </w:t>
      </w:r>
      <w:r>
        <w:rPr>
          <w:rFonts w:ascii="仿宋" w:hAnsi="仿宋" w:eastAsia="仿宋" w:cs="仿宋"/>
          <w:color w:val="00B050"/>
          <w:sz w:val="28"/>
          <w:szCs w:val="28"/>
          <w:u w:val="single" w:color="auto"/>
        </w:rPr>
        <w:t xml:space="preserve">        </w:t>
      </w: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before="72" w:line="343" w:lineRule="exact"/>
        <w:ind w:left="1682"/>
        <w:rPr>
          <w:rFonts w:ascii="宋体" w:hAnsi="宋体" w:eastAsia="宋体" w:cs="宋体"/>
          <w:sz w:val="22"/>
          <w:szCs w:val="22"/>
        </w:rPr>
      </w:pPr>
      <w:r>
        <w:pict>
          <v:shape id="_x0000_s1026" o:spid="_x0000_s1026" o:spt="202" type="#_x0000_t202" style="position:absolute;left:0pt;margin-left:302.65pt;margin-top:0pt;height:35.35pt;width:82.5pt;z-index:25166028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1589" w:type="dxa"/>
                    <w:tblInd w:w="30" w:type="dxa"/>
                    <w:tblBorders>
                      <w:top w:val="single" w:color="FFFFFF" w:sz="8" w:space="0"/>
                      <w:left w:val="single" w:color="FFFFFF" w:sz="8" w:space="0"/>
                      <w:bottom w:val="single" w:color="FFFFFF" w:sz="8" w:space="0"/>
                      <w:right w:val="single" w:color="FFFFFF" w:sz="8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589"/>
                  </w:tblGrid>
                  <w:tr>
                    <w:tblPrEx>
                      <w:tblBorders>
                        <w:top w:val="single" w:color="FFFFFF" w:sz="8" w:space="0"/>
                        <w:left w:val="single" w:color="FFFFFF" w:sz="8" w:space="0"/>
                        <w:bottom w:val="single" w:color="FFFFFF" w:sz="8" w:space="0"/>
                        <w:right w:val="single" w:color="FFFFFF" w:sz="8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26" w:hRule="atLeast"/>
                    </w:trPr>
                    <w:tc>
                      <w:tcPr>
                        <w:tcW w:w="1589" w:type="dxa"/>
                        <w:vAlign w:val="top"/>
                      </w:tcPr>
                      <w:p>
                        <w:pPr>
                          <w:spacing w:before="271" w:line="221" w:lineRule="auto"/>
                          <w:ind w:left="173"/>
                          <w:rPr>
                            <w:rFonts w:ascii="宋体" w:hAnsi="宋体" w:eastAsia="宋体" w:cs="宋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B050"/>
                            <w:spacing w:val="-7"/>
                            <w:sz w:val="28"/>
                            <w:szCs w:val="28"/>
                          </w:rPr>
                          <w:t>监</w:t>
                        </w:r>
                        <w:r>
                          <w:rPr>
                            <w:rFonts w:ascii="宋体" w:hAnsi="宋体" w:eastAsia="宋体" w:cs="宋体"/>
                            <w:color w:val="00B050"/>
                            <w:spacing w:val="-5"/>
                            <w:sz w:val="28"/>
                            <w:szCs w:val="28"/>
                          </w:rPr>
                          <w:t>制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rPr>
          <w:rFonts w:ascii="宋体" w:hAnsi="宋体" w:eastAsia="宋体" w:cs="宋体"/>
          <w:color w:val="00B050"/>
          <w:spacing w:val="22"/>
          <w:position w:val="8"/>
          <w:sz w:val="22"/>
          <w:szCs w:val="22"/>
        </w:rPr>
        <w:t>新</w:t>
      </w:r>
      <w:r>
        <w:rPr>
          <w:rFonts w:ascii="宋体" w:hAnsi="宋体" w:eastAsia="宋体" w:cs="宋体"/>
          <w:color w:val="00B050"/>
          <w:spacing w:val="18"/>
          <w:position w:val="8"/>
          <w:sz w:val="22"/>
          <w:szCs w:val="22"/>
        </w:rPr>
        <w:t>疆维吾尔自治区人力资源和社会保障厅</w:t>
      </w:r>
    </w:p>
    <w:p>
      <w:pPr>
        <w:spacing w:before="1" w:line="227" w:lineRule="auto"/>
        <w:ind w:left="2522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color w:val="00B050"/>
          <w:spacing w:val="20"/>
          <w:sz w:val="22"/>
          <w:szCs w:val="22"/>
        </w:rPr>
        <w:t>新</w:t>
      </w:r>
      <w:r>
        <w:rPr>
          <w:rFonts w:ascii="宋体" w:hAnsi="宋体" w:eastAsia="宋体" w:cs="宋体"/>
          <w:color w:val="00B050"/>
          <w:spacing w:val="17"/>
          <w:sz w:val="22"/>
          <w:szCs w:val="22"/>
        </w:rPr>
        <w:t>疆维吾尔自治区教育厅</w:t>
      </w:r>
    </w:p>
    <w:p>
      <w:pPr>
        <w:sectPr>
          <w:pgSz w:w="11000" w:h="15082"/>
          <w:pgMar w:top="1281" w:right="1650" w:bottom="0" w:left="1389" w:header="0" w:footer="0" w:gutter="0"/>
          <w:cols w:space="720" w:num="1"/>
        </w:sectPr>
      </w:pPr>
    </w:p>
    <w:p>
      <w:pPr>
        <w:spacing w:before="87" w:line="226" w:lineRule="auto"/>
        <w:ind w:left="3162"/>
        <w:rPr>
          <w:rFonts w:ascii="黑体" w:hAnsi="黑体" w:eastAsia="黑体" w:cs="黑体"/>
          <w:sz w:val="42"/>
          <w:szCs w:val="42"/>
        </w:rPr>
      </w:pPr>
      <w:r>
        <w:rPr>
          <w:rFonts w:ascii="黑体" w:hAnsi="黑体" w:eastAsia="黑体" w:cs="黑体"/>
          <w:spacing w:val="13"/>
          <w:sz w:val="42"/>
          <w:szCs w:val="42"/>
        </w:rPr>
        <w:t>协 议 条 款</w:t>
      </w:r>
    </w:p>
    <w:p>
      <w:pPr>
        <w:spacing w:line="258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before="91" w:line="316" w:lineRule="auto"/>
        <w:ind w:left="5" w:right="38" w:firstLine="56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4"/>
          <w:sz w:val="28"/>
          <w:szCs w:val="28"/>
        </w:rPr>
        <w:t>根据国</w:t>
      </w:r>
      <w:r>
        <w:rPr>
          <w:rFonts w:ascii="仿宋" w:hAnsi="仿宋" w:eastAsia="仿宋" w:cs="仿宋"/>
          <w:spacing w:val="-8"/>
          <w:sz w:val="28"/>
          <w:szCs w:val="28"/>
        </w:rPr>
        <w:t>家</w:t>
      </w:r>
      <w:r>
        <w:rPr>
          <w:rFonts w:ascii="仿宋" w:hAnsi="仿宋" w:eastAsia="仿宋" w:cs="仿宋"/>
          <w:spacing w:val="-7"/>
          <w:sz w:val="28"/>
          <w:szCs w:val="28"/>
        </w:rPr>
        <w:t>就业工作的方针、政策，为明确毕业生 ( 以下简称甲方)、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0"/>
          <w:sz w:val="28"/>
          <w:szCs w:val="28"/>
        </w:rPr>
        <w:t>用</w:t>
      </w:r>
      <w:r>
        <w:rPr>
          <w:rFonts w:ascii="仿宋" w:hAnsi="仿宋" w:eastAsia="仿宋" w:cs="仿宋"/>
          <w:spacing w:val="-15"/>
          <w:sz w:val="28"/>
          <w:szCs w:val="28"/>
        </w:rPr>
        <w:t>人</w:t>
      </w:r>
      <w:r>
        <w:rPr>
          <w:rFonts w:ascii="仿宋" w:hAnsi="仿宋" w:eastAsia="仿宋" w:cs="仿宋"/>
          <w:spacing w:val="-10"/>
          <w:sz w:val="28"/>
          <w:szCs w:val="28"/>
        </w:rPr>
        <w:t>单位 ( 以下简称乙方)、培养学校 ( 以下简称丙方) 三方在毕业生就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"/>
          <w:sz w:val="28"/>
          <w:szCs w:val="28"/>
        </w:rPr>
        <w:t>业工作中的权力和义务关系，经平等协商，共同达成以下协议</w:t>
      </w:r>
      <w:r>
        <w:rPr>
          <w:rFonts w:ascii="仿宋" w:hAnsi="仿宋" w:eastAsia="仿宋" w:cs="仿宋"/>
          <w:sz w:val="28"/>
          <w:szCs w:val="28"/>
        </w:rPr>
        <w:t>条款：</w:t>
      </w:r>
    </w:p>
    <w:p>
      <w:pPr>
        <w:spacing w:before="4" w:line="315" w:lineRule="auto"/>
        <w:ind w:left="7" w:right="46" w:firstLine="58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9"/>
          <w:sz w:val="28"/>
          <w:szCs w:val="28"/>
        </w:rPr>
        <w:t>一、  甲方有权利按国家有关就业方针、政策的规定就业；有向乙</w:t>
      </w:r>
      <w:r>
        <w:rPr>
          <w:rFonts w:ascii="仿宋" w:hAnsi="仿宋" w:eastAsia="仿宋" w:cs="仿宋"/>
          <w:spacing w:val="-8"/>
          <w:sz w:val="28"/>
          <w:szCs w:val="28"/>
        </w:rPr>
        <w:t>方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4"/>
          <w:sz w:val="28"/>
          <w:szCs w:val="28"/>
        </w:rPr>
        <w:t>了解使</w:t>
      </w:r>
      <w:r>
        <w:rPr>
          <w:rFonts w:ascii="仿宋" w:hAnsi="仿宋" w:eastAsia="仿宋" w:cs="仿宋"/>
          <w:spacing w:val="-10"/>
          <w:sz w:val="28"/>
          <w:szCs w:val="28"/>
        </w:rPr>
        <w:t>用</w:t>
      </w:r>
      <w:r>
        <w:rPr>
          <w:rFonts w:ascii="仿宋" w:hAnsi="仿宋" w:eastAsia="仿宋" w:cs="仿宋"/>
          <w:spacing w:val="-7"/>
          <w:sz w:val="28"/>
          <w:szCs w:val="28"/>
        </w:rPr>
        <w:t>意向，表明自己的就业意见的权利。  同时，有向乙方如实介绍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4"/>
          <w:sz w:val="28"/>
          <w:szCs w:val="28"/>
        </w:rPr>
        <w:t>自己情</w:t>
      </w:r>
      <w:r>
        <w:rPr>
          <w:rFonts w:ascii="仿宋" w:hAnsi="仿宋" w:eastAsia="仿宋" w:cs="仿宋"/>
          <w:spacing w:val="-10"/>
          <w:sz w:val="28"/>
          <w:szCs w:val="28"/>
        </w:rPr>
        <w:t>况</w:t>
      </w:r>
      <w:r>
        <w:rPr>
          <w:rFonts w:ascii="仿宋" w:hAnsi="仿宋" w:eastAsia="仿宋" w:cs="仿宋"/>
          <w:spacing w:val="-7"/>
          <w:sz w:val="28"/>
          <w:szCs w:val="28"/>
        </w:rPr>
        <w:t>和与乙方签订协议后有按规定的时间到乙方报到的义务，  甲方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若遇特殊情况不能按</w:t>
      </w:r>
      <w:r>
        <w:rPr>
          <w:rFonts w:ascii="仿宋" w:hAnsi="仿宋" w:eastAsia="仿宋" w:cs="仿宋"/>
          <w:spacing w:val="-1"/>
          <w:sz w:val="28"/>
          <w:szCs w:val="28"/>
        </w:rPr>
        <w:t>时报到，须征得乙方的同意。</w:t>
      </w:r>
    </w:p>
    <w:p>
      <w:pPr>
        <w:spacing w:before="6" w:line="315" w:lineRule="auto"/>
        <w:ind w:right="41" w:firstLine="59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9"/>
          <w:sz w:val="28"/>
          <w:szCs w:val="28"/>
        </w:rPr>
        <w:t>二、  乙方有根据自己的需求情况，当面与甲方交谈，选择的权利</w:t>
      </w:r>
      <w:r>
        <w:rPr>
          <w:rFonts w:ascii="仿宋" w:hAnsi="仿宋" w:eastAsia="仿宋" w:cs="仿宋"/>
          <w:spacing w:val="-5"/>
          <w:sz w:val="28"/>
          <w:szCs w:val="28"/>
        </w:rPr>
        <w:t>。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"/>
          <w:sz w:val="28"/>
          <w:szCs w:val="28"/>
        </w:rPr>
        <w:t>有向甲方如实介</w:t>
      </w:r>
      <w:r>
        <w:rPr>
          <w:rFonts w:ascii="仿宋" w:hAnsi="仿宋" w:eastAsia="仿宋" w:cs="仿宋"/>
          <w:spacing w:val="1"/>
          <w:sz w:val="28"/>
          <w:szCs w:val="28"/>
        </w:rPr>
        <w:t>绍本单位的情况，明确自己的要求及使用意向的义务。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"/>
          <w:sz w:val="28"/>
          <w:szCs w:val="28"/>
        </w:rPr>
        <w:t>乙方对甲方成绩有特殊要求，应在备注中加以明确；要求甲方进行就业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"/>
          <w:sz w:val="28"/>
          <w:szCs w:val="28"/>
        </w:rPr>
        <w:t>前体检的，也应在备注栏中明确约定体检的时间、地点和相关要求。如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5"/>
          <w:sz w:val="28"/>
          <w:szCs w:val="28"/>
        </w:rPr>
        <w:t>约定不明确，  甲方到乙方报到后，  乙方不得以甲方成绩、身体等原因</w:t>
      </w:r>
      <w:r>
        <w:rPr>
          <w:rFonts w:ascii="仿宋" w:hAnsi="仿宋" w:eastAsia="仿宋" w:cs="仿宋"/>
          <w:spacing w:val="-12"/>
          <w:sz w:val="28"/>
          <w:szCs w:val="28"/>
        </w:rPr>
        <w:t>为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3"/>
          <w:sz w:val="28"/>
          <w:szCs w:val="28"/>
        </w:rPr>
        <w:t>借口辞退甲方。</w:t>
      </w:r>
    </w:p>
    <w:p>
      <w:pPr>
        <w:spacing w:before="1" w:line="315" w:lineRule="auto"/>
        <w:ind w:left="9" w:firstLine="586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8"/>
          <w:sz w:val="28"/>
          <w:szCs w:val="28"/>
        </w:rPr>
        <w:t>三、丙方有审查甲方和乙方“双向选择”意思表示是否真实的权利</w:t>
      </w:r>
      <w:r>
        <w:rPr>
          <w:rFonts w:ascii="仿宋" w:hAnsi="仿宋" w:eastAsia="仿宋" w:cs="仿宋"/>
          <w:spacing w:val="-5"/>
          <w:sz w:val="28"/>
          <w:szCs w:val="28"/>
        </w:rPr>
        <w:t>。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"/>
          <w:sz w:val="28"/>
          <w:szCs w:val="28"/>
        </w:rPr>
        <w:t>有为甲方出具毕业推荐书和向乙方提供甲方</w:t>
      </w:r>
      <w:r>
        <w:rPr>
          <w:rFonts w:ascii="仿宋" w:hAnsi="仿宋" w:eastAsia="仿宋" w:cs="仿宋"/>
          <w:sz w:val="28"/>
          <w:szCs w:val="28"/>
        </w:rPr>
        <w:t xml:space="preserve">真实情况，做好推荐工作的 </w:t>
      </w:r>
      <w:r>
        <w:rPr>
          <w:rFonts w:ascii="仿宋" w:hAnsi="仿宋" w:eastAsia="仿宋" w:cs="仿宋"/>
          <w:spacing w:val="-22"/>
          <w:sz w:val="28"/>
          <w:szCs w:val="28"/>
        </w:rPr>
        <w:t>义</w:t>
      </w:r>
      <w:r>
        <w:rPr>
          <w:rFonts w:ascii="仿宋" w:hAnsi="仿宋" w:eastAsia="仿宋" w:cs="仿宋"/>
          <w:spacing w:val="-15"/>
          <w:sz w:val="28"/>
          <w:szCs w:val="28"/>
        </w:rPr>
        <w:t>务。  甲、  乙双方签定就业协议后，由丙方按国家就业的方针、政策为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4"/>
          <w:sz w:val="28"/>
          <w:szCs w:val="28"/>
        </w:rPr>
        <w:t>甲方办</w:t>
      </w:r>
      <w:r>
        <w:rPr>
          <w:rFonts w:ascii="仿宋" w:hAnsi="仿宋" w:eastAsia="仿宋" w:cs="仿宋"/>
          <w:spacing w:val="-3"/>
          <w:sz w:val="28"/>
          <w:szCs w:val="28"/>
        </w:rPr>
        <w:t>理</w:t>
      </w:r>
      <w:r>
        <w:rPr>
          <w:rFonts w:ascii="仿宋" w:hAnsi="仿宋" w:eastAsia="仿宋" w:cs="仿宋"/>
          <w:spacing w:val="-2"/>
          <w:sz w:val="28"/>
          <w:szCs w:val="28"/>
        </w:rPr>
        <w:t>就业的有关手续。</w:t>
      </w:r>
    </w:p>
    <w:p>
      <w:pPr>
        <w:spacing w:before="1" w:line="316" w:lineRule="auto"/>
        <w:ind w:left="75" w:right="41" w:firstLine="558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0"/>
          <w:sz w:val="28"/>
          <w:szCs w:val="28"/>
        </w:rPr>
        <w:t>四</w:t>
      </w:r>
      <w:r>
        <w:rPr>
          <w:rFonts w:ascii="仿宋" w:hAnsi="仿宋" w:eastAsia="仿宋" w:cs="仿宋"/>
          <w:spacing w:val="-18"/>
          <w:sz w:val="28"/>
          <w:szCs w:val="28"/>
        </w:rPr>
        <w:t>、  甲、  乙、丙三方如有其他约定，应在备注中加以注明，备注栏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中</w:t>
      </w:r>
      <w:r>
        <w:rPr>
          <w:rFonts w:ascii="仿宋" w:hAnsi="仿宋" w:eastAsia="仿宋" w:cs="仿宋"/>
          <w:spacing w:val="-3"/>
          <w:sz w:val="28"/>
          <w:szCs w:val="28"/>
        </w:rPr>
        <w:t>约定的事项，属本协议书的补充部分，与本协议条款具有同等效力。</w:t>
      </w:r>
    </w:p>
    <w:p>
      <w:pPr>
        <w:spacing w:before="2" w:line="315" w:lineRule="auto"/>
        <w:ind w:left="18" w:right="41" w:firstLine="56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31"/>
          <w:sz w:val="28"/>
          <w:szCs w:val="28"/>
        </w:rPr>
        <w:t>五</w:t>
      </w:r>
      <w:r>
        <w:rPr>
          <w:rFonts w:ascii="仿宋" w:hAnsi="仿宋" w:eastAsia="仿宋" w:cs="仿宋"/>
          <w:spacing w:val="-16"/>
          <w:sz w:val="28"/>
          <w:szCs w:val="28"/>
        </w:rPr>
        <w:t>、本协议一经甲方、  乙方签字或盖章后即产生法律效力。  甲方和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"/>
          <w:sz w:val="28"/>
          <w:szCs w:val="28"/>
        </w:rPr>
        <w:t>乙方应严格履行本协议，若有一方提出变更</w:t>
      </w:r>
      <w:r>
        <w:rPr>
          <w:rFonts w:ascii="仿宋" w:hAnsi="仿宋" w:eastAsia="仿宋" w:cs="仿宋"/>
          <w:sz w:val="28"/>
          <w:szCs w:val="28"/>
        </w:rPr>
        <w:t xml:space="preserve">协议，须征得对方的同意， </w:t>
      </w:r>
      <w:r>
        <w:rPr>
          <w:rFonts w:ascii="仿宋" w:hAnsi="仿宋" w:eastAsia="仿宋" w:cs="仿宋"/>
          <w:spacing w:val="-4"/>
          <w:sz w:val="28"/>
          <w:szCs w:val="28"/>
        </w:rPr>
        <w:t>并按事先有</w:t>
      </w:r>
      <w:r>
        <w:rPr>
          <w:rFonts w:ascii="仿宋" w:hAnsi="仿宋" w:eastAsia="仿宋" w:cs="仿宋"/>
          <w:spacing w:val="-2"/>
          <w:sz w:val="28"/>
          <w:szCs w:val="28"/>
        </w:rPr>
        <w:t>关约定承当违约责任。</w:t>
      </w:r>
    </w:p>
    <w:p>
      <w:pPr>
        <w:spacing w:before="2" w:line="334" w:lineRule="auto"/>
        <w:ind w:left="34" w:right="50" w:firstLine="546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"/>
          <w:sz w:val="28"/>
          <w:szCs w:val="28"/>
        </w:rPr>
        <w:t>六、本协议书内</w:t>
      </w:r>
      <w:r>
        <w:rPr>
          <w:rFonts w:ascii="仿宋" w:hAnsi="仿宋" w:eastAsia="仿宋" w:cs="仿宋"/>
          <w:sz w:val="28"/>
          <w:szCs w:val="28"/>
        </w:rPr>
        <w:t xml:space="preserve">的各项信息内容务必准确、填写完整。本协议一式 </w:t>
      </w:r>
      <w:r>
        <w:rPr>
          <w:rFonts w:ascii="仿宋" w:hAnsi="仿宋" w:eastAsia="仿宋" w:cs="仿宋"/>
          <w:spacing w:val="-26"/>
          <w:sz w:val="28"/>
          <w:szCs w:val="28"/>
        </w:rPr>
        <w:t>三</w:t>
      </w:r>
      <w:r>
        <w:rPr>
          <w:rFonts w:ascii="仿宋" w:hAnsi="仿宋" w:eastAsia="仿宋" w:cs="仿宋"/>
          <w:spacing w:val="-14"/>
          <w:sz w:val="28"/>
          <w:szCs w:val="28"/>
        </w:rPr>
        <w:t>份，  甲、乙、丙三方各执一份，复印无效。</w:t>
      </w:r>
    </w:p>
    <w:p>
      <w:pPr>
        <w:sectPr>
          <w:pgSz w:w="11000" w:h="15082"/>
          <w:pgMar w:top="1181" w:right="1084" w:bottom="0" w:left="1155" w:header="0" w:footer="0" w:gutter="0"/>
          <w:cols w:space="720" w:num="1"/>
        </w:sectPr>
      </w:pPr>
    </w:p>
    <w:tbl>
      <w:tblPr>
        <w:tblStyle w:val="4"/>
        <w:tblW w:w="8807" w:type="dxa"/>
        <w:tblInd w:w="2" w:type="dxa"/>
        <w:tblBorders>
          <w:top w:val="single" w:color="00B050" w:sz="2" w:space="0"/>
          <w:left w:val="single" w:color="00B050" w:sz="2" w:space="0"/>
          <w:bottom w:val="single" w:color="00B050" w:sz="2" w:space="0"/>
          <w:right w:val="single" w:color="00B050" w:sz="2" w:space="0"/>
          <w:insideH w:val="single" w:color="00B050" w:sz="2" w:space="0"/>
          <w:insideV w:val="single" w:color="00B05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5"/>
        <w:gridCol w:w="899"/>
        <w:gridCol w:w="373"/>
        <w:gridCol w:w="528"/>
        <w:gridCol w:w="251"/>
        <w:gridCol w:w="598"/>
        <w:gridCol w:w="828"/>
        <w:gridCol w:w="675"/>
        <w:gridCol w:w="850"/>
        <w:gridCol w:w="678"/>
        <w:gridCol w:w="756"/>
        <w:gridCol w:w="223"/>
        <w:gridCol w:w="590"/>
        <w:gridCol w:w="1083"/>
      </w:tblGrid>
      <w:tr>
        <w:tblPrEx>
          <w:tblBorders>
            <w:top w:val="single" w:color="00B050" w:sz="2" w:space="0"/>
            <w:left w:val="single" w:color="00B050" w:sz="2" w:space="0"/>
            <w:bottom w:val="single" w:color="00B050" w:sz="2" w:space="0"/>
            <w:right w:val="single" w:color="00B050" w:sz="2" w:space="0"/>
            <w:insideH w:val="single" w:color="00B050" w:sz="2" w:space="0"/>
            <w:insideV w:val="single" w:color="00B050" w:sz="2" w:space="0"/>
          </w:tblBorders>
        </w:tblPrEx>
        <w:trPr>
          <w:trHeight w:val="578" w:hRule="atLeast"/>
        </w:trPr>
        <w:tc>
          <w:tcPr>
            <w:tcW w:w="475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37" w:line="237" w:lineRule="auto"/>
              <w:ind w:left="1343"/>
              <w:rPr>
                <w:rFonts w:ascii="楷体" w:hAnsi="楷体" w:eastAsia="楷体" w:cs="楷体"/>
                <w:sz w:val="19"/>
                <w:szCs w:val="19"/>
              </w:rPr>
            </w:pPr>
            <w:r>
              <w:rPr>
                <w:rFonts w:ascii="楷体" w:hAnsi="楷体" w:eastAsia="楷体" w:cs="楷体"/>
                <w:color w:val="00B050"/>
                <w:spacing w:val="16"/>
                <w:sz w:val="19"/>
                <w:szCs w:val="19"/>
              </w:rPr>
              <w:t xml:space="preserve">甲 方 情 况 及 意 </w:t>
            </w:r>
            <w:r>
              <w:rPr>
                <w:rFonts w:ascii="楷体" w:hAnsi="楷体" w:eastAsia="楷体" w:cs="楷体"/>
                <w:color w:val="00B050"/>
                <w:spacing w:val="15"/>
                <w:sz w:val="19"/>
                <w:szCs w:val="19"/>
              </w:rPr>
              <w:t>见</w:t>
            </w:r>
          </w:p>
        </w:tc>
        <w:tc>
          <w:tcPr>
            <w:tcW w:w="899" w:type="dxa"/>
            <w:vAlign w:val="top"/>
          </w:tcPr>
          <w:p>
            <w:pPr>
              <w:spacing w:before="210" w:line="252" w:lineRule="exact"/>
              <w:ind w:left="191"/>
              <w:rPr>
                <w:rFonts w:ascii="楷体" w:hAnsi="楷体" w:eastAsia="楷体" w:cs="楷体"/>
                <w:sz w:val="19"/>
                <w:szCs w:val="19"/>
              </w:rPr>
            </w:pPr>
            <w:r>
              <w:rPr>
                <w:rFonts w:ascii="楷体" w:hAnsi="楷体" w:eastAsia="楷体" w:cs="楷体"/>
                <w:color w:val="00B050"/>
                <w:spacing w:val="11"/>
                <w:sz w:val="19"/>
                <w:szCs w:val="19"/>
              </w:rPr>
              <w:t>姓</w:t>
            </w:r>
            <w:r>
              <w:rPr>
                <w:rFonts w:ascii="楷体" w:hAnsi="楷体" w:eastAsia="楷体" w:cs="楷体"/>
                <w:color w:val="00B050"/>
                <w:spacing w:val="9"/>
                <w:sz w:val="19"/>
                <w:szCs w:val="19"/>
              </w:rPr>
              <w:t xml:space="preserve"> 名</w:t>
            </w:r>
          </w:p>
        </w:tc>
        <w:tc>
          <w:tcPr>
            <w:tcW w:w="1750" w:type="dxa"/>
            <w:gridSpan w:val="4"/>
            <w:vAlign w:val="top"/>
          </w:tcPr>
          <w:p>
            <w:pPr>
              <w:spacing w:before="205" w:line="236" w:lineRule="auto"/>
              <w:ind w:left="566"/>
              <w:rPr>
                <w:rFonts w:hint="eastAsia" w:ascii="楷体" w:hAnsi="楷体" w:eastAsia="楷体" w:cs="楷体"/>
                <w:sz w:val="19"/>
                <w:szCs w:val="19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B050"/>
                <w:spacing w:val="7"/>
                <w:sz w:val="19"/>
                <w:szCs w:val="19"/>
                <w:lang w:val="en-US" w:eastAsia="zh-CN"/>
              </w:rPr>
              <w:t xml:space="preserve"> </w:t>
            </w:r>
          </w:p>
        </w:tc>
        <w:tc>
          <w:tcPr>
            <w:tcW w:w="828" w:type="dxa"/>
            <w:vAlign w:val="top"/>
          </w:tcPr>
          <w:p>
            <w:pPr>
              <w:spacing w:before="204" w:line="239" w:lineRule="auto"/>
              <w:ind w:left="170"/>
              <w:rPr>
                <w:rFonts w:ascii="楷体" w:hAnsi="楷体" w:eastAsia="楷体" w:cs="楷体"/>
                <w:sz w:val="19"/>
                <w:szCs w:val="19"/>
              </w:rPr>
            </w:pPr>
            <w:r>
              <w:rPr>
                <w:rFonts w:ascii="楷体" w:hAnsi="楷体" w:eastAsia="楷体" w:cs="楷体"/>
                <w:color w:val="00B050"/>
                <w:spacing w:val="10"/>
                <w:sz w:val="19"/>
                <w:szCs w:val="19"/>
              </w:rPr>
              <w:t>性 别</w:t>
            </w:r>
          </w:p>
        </w:tc>
        <w:tc>
          <w:tcPr>
            <w:tcW w:w="675" w:type="dxa"/>
            <w:vAlign w:val="top"/>
          </w:tcPr>
          <w:p>
            <w:pPr>
              <w:spacing w:before="212" w:line="256" w:lineRule="exact"/>
              <w:ind w:left="241"/>
              <w:rPr>
                <w:rFonts w:hint="eastAsia" w:ascii="楷体" w:hAnsi="楷体" w:eastAsia="楷体" w:cs="楷体"/>
                <w:sz w:val="19"/>
                <w:szCs w:val="19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B050"/>
                <w:sz w:val="19"/>
                <w:szCs w:val="19"/>
                <w:lang w:val="en-US" w:eastAsia="zh-CN"/>
              </w:rPr>
              <w:t xml:space="preserve"> </w:t>
            </w:r>
          </w:p>
        </w:tc>
        <w:tc>
          <w:tcPr>
            <w:tcW w:w="850" w:type="dxa"/>
            <w:vAlign w:val="top"/>
          </w:tcPr>
          <w:p>
            <w:pPr>
              <w:spacing w:before="205" w:line="241" w:lineRule="auto"/>
              <w:ind w:left="216"/>
              <w:rPr>
                <w:rFonts w:ascii="楷体" w:hAnsi="楷体" w:eastAsia="楷体" w:cs="楷体"/>
                <w:sz w:val="19"/>
                <w:szCs w:val="19"/>
              </w:rPr>
            </w:pPr>
            <w:r>
              <w:rPr>
                <w:rFonts w:ascii="楷体" w:hAnsi="楷体" w:eastAsia="楷体" w:cs="楷体"/>
                <w:color w:val="00B050"/>
                <w:spacing w:val="-2"/>
                <w:sz w:val="19"/>
                <w:szCs w:val="19"/>
              </w:rPr>
              <w:t>民 族</w:t>
            </w:r>
          </w:p>
        </w:tc>
        <w:tc>
          <w:tcPr>
            <w:tcW w:w="678" w:type="dxa"/>
            <w:vAlign w:val="top"/>
          </w:tcPr>
          <w:p>
            <w:pPr>
              <w:spacing w:before="224" w:line="190" w:lineRule="auto"/>
              <w:ind w:left="259"/>
              <w:rPr>
                <w:rFonts w:hint="eastAsia" w:ascii="楷体" w:hAnsi="楷体" w:eastAsia="楷体" w:cs="楷体"/>
                <w:sz w:val="19"/>
                <w:szCs w:val="19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B050"/>
                <w:sz w:val="19"/>
                <w:szCs w:val="19"/>
                <w:lang w:val="en-US" w:eastAsia="zh-CN"/>
              </w:rPr>
              <w:t xml:space="preserve"> </w:t>
            </w:r>
          </w:p>
        </w:tc>
        <w:tc>
          <w:tcPr>
            <w:tcW w:w="1569" w:type="dxa"/>
            <w:gridSpan w:val="3"/>
            <w:vAlign w:val="top"/>
          </w:tcPr>
          <w:p>
            <w:pPr>
              <w:spacing w:before="208" w:line="241" w:lineRule="auto"/>
              <w:ind w:left="375"/>
              <w:rPr>
                <w:rFonts w:ascii="楷体" w:hAnsi="楷体" w:eastAsia="楷体" w:cs="楷体"/>
                <w:sz w:val="19"/>
                <w:szCs w:val="19"/>
              </w:rPr>
            </w:pPr>
            <w:r>
              <w:rPr>
                <w:rFonts w:ascii="楷体" w:hAnsi="楷体" w:eastAsia="楷体" w:cs="楷体"/>
                <w:color w:val="00B050"/>
                <w:spacing w:val="14"/>
                <w:sz w:val="19"/>
                <w:szCs w:val="19"/>
              </w:rPr>
              <w:t>政治面貌</w:t>
            </w:r>
          </w:p>
        </w:tc>
        <w:tc>
          <w:tcPr>
            <w:tcW w:w="1083" w:type="dxa"/>
            <w:vAlign w:val="top"/>
          </w:tcPr>
          <w:p>
            <w:pPr>
              <w:spacing w:before="202" w:line="236" w:lineRule="auto"/>
              <w:ind w:left="128"/>
              <w:rPr>
                <w:rFonts w:ascii="楷体" w:hAnsi="楷体" w:eastAsia="楷体" w:cs="楷体"/>
                <w:sz w:val="19"/>
                <w:szCs w:val="19"/>
              </w:rPr>
            </w:pPr>
            <w:r>
              <w:rPr>
                <w:rFonts w:hint="eastAsia" w:ascii="楷体" w:hAnsi="楷体" w:eastAsia="楷体" w:cs="楷体"/>
                <w:color w:val="00B050"/>
                <w:spacing w:val="15"/>
                <w:sz w:val="19"/>
                <w:szCs w:val="19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B050" w:sz="2" w:space="0"/>
            <w:left w:val="single" w:color="00B050" w:sz="2" w:space="0"/>
            <w:bottom w:val="single" w:color="00B050" w:sz="2" w:space="0"/>
            <w:right w:val="single" w:color="00B050" w:sz="2" w:space="0"/>
            <w:insideH w:val="single" w:color="00B050" w:sz="2" w:space="0"/>
            <w:insideV w:val="single" w:color="00B05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47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>
            <w:pPr>
              <w:spacing w:before="196" w:line="234" w:lineRule="auto"/>
              <w:ind w:left="212"/>
              <w:rPr>
                <w:rFonts w:ascii="楷体" w:hAnsi="楷体" w:eastAsia="楷体" w:cs="楷体"/>
                <w:sz w:val="19"/>
                <w:szCs w:val="19"/>
              </w:rPr>
            </w:pPr>
            <w:r>
              <w:rPr>
                <w:rFonts w:ascii="楷体" w:hAnsi="楷体" w:eastAsia="楷体" w:cs="楷体"/>
                <w:color w:val="00B050"/>
                <w:spacing w:val="8"/>
                <w:sz w:val="19"/>
                <w:szCs w:val="19"/>
              </w:rPr>
              <w:t>专</w:t>
            </w:r>
            <w:r>
              <w:rPr>
                <w:rFonts w:ascii="楷体" w:hAnsi="楷体" w:eastAsia="楷体" w:cs="楷体"/>
                <w:color w:val="00B050"/>
                <w:spacing w:val="7"/>
                <w:sz w:val="19"/>
                <w:szCs w:val="19"/>
              </w:rPr>
              <w:t xml:space="preserve"> 业</w:t>
            </w:r>
          </w:p>
        </w:tc>
        <w:tc>
          <w:tcPr>
            <w:tcW w:w="1750" w:type="dxa"/>
            <w:gridSpan w:val="4"/>
            <w:vAlign w:val="top"/>
          </w:tcPr>
          <w:p>
            <w:pPr>
              <w:spacing w:before="195" w:line="234" w:lineRule="auto"/>
              <w:ind w:left="141"/>
              <w:rPr>
                <w:rFonts w:hint="eastAsia" w:ascii="楷体" w:hAnsi="楷体" w:eastAsia="楷体" w:cs="楷体"/>
                <w:sz w:val="19"/>
                <w:szCs w:val="19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B050"/>
                <w:spacing w:val="13"/>
                <w:sz w:val="19"/>
                <w:szCs w:val="19"/>
                <w:lang w:val="en-US" w:eastAsia="zh-CN"/>
              </w:rPr>
              <w:t xml:space="preserve"> </w:t>
            </w:r>
          </w:p>
        </w:tc>
        <w:tc>
          <w:tcPr>
            <w:tcW w:w="828" w:type="dxa"/>
            <w:vAlign w:val="top"/>
          </w:tcPr>
          <w:p>
            <w:pPr>
              <w:spacing w:before="195" w:line="234" w:lineRule="auto"/>
              <w:ind w:left="186"/>
              <w:rPr>
                <w:rFonts w:ascii="楷体" w:hAnsi="楷体" w:eastAsia="楷体" w:cs="楷体"/>
                <w:sz w:val="19"/>
                <w:szCs w:val="19"/>
              </w:rPr>
            </w:pPr>
            <w:r>
              <w:rPr>
                <w:rFonts w:ascii="楷体" w:hAnsi="楷体" w:eastAsia="楷体" w:cs="楷体"/>
                <w:color w:val="00B050"/>
                <w:spacing w:val="3"/>
                <w:sz w:val="19"/>
                <w:szCs w:val="19"/>
              </w:rPr>
              <w:t>学</w:t>
            </w:r>
            <w:r>
              <w:rPr>
                <w:rFonts w:ascii="楷体" w:hAnsi="楷体" w:eastAsia="楷体" w:cs="楷体"/>
                <w:color w:val="00B050"/>
                <w:spacing w:val="2"/>
                <w:sz w:val="19"/>
                <w:szCs w:val="19"/>
              </w:rPr>
              <w:t xml:space="preserve"> 历</w:t>
            </w:r>
          </w:p>
        </w:tc>
        <w:tc>
          <w:tcPr>
            <w:tcW w:w="675" w:type="dxa"/>
            <w:vAlign w:val="top"/>
          </w:tcPr>
          <w:p>
            <w:pPr>
              <w:spacing w:before="205" w:line="254" w:lineRule="exact"/>
              <w:ind w:left="132"/>
              <w:rPr>
                <w:rFonts w:hint="eastAsia" w:ascii="楷体" w:hAnsi="楷体" w:eastAsia="楷体" w:cs="楷体"/>
                <w:sz w:val="19"/>
                <w:szCs w:val="19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B050"/>
                <w:spacing w:val="10"/>
                <w:position w:val="1"/>
                <w:sz w:val="19"/>
                <w:szCs w:val="19"/>
                <w:lang w:val="en-US" w:eastAsia="zh-CN"/>
              </w:rPr>
              <w:t xml:space="preserve"> </w:t>
            </w:r>
          </w:p>
        </w:tc>
        <w:tc>
          <w:tcPr>
            <w:tcW w:w="850" w:type="dxa"/>
            <w:vAlign w:val="top"/>
          </w:tcPr>
          <w:p>
            <w:pPr>
              <w:spacing w:before="195" w:line="234" w:lineRule="auto"/>
              <w:ind w:left="198"/>
              <w:rPr>
                <w:rFonts w:ascii="楷体" w:hAnsi="楷体" w:eastAsia="楷体" w:cs="楷体"/>
                <w:sz w:val="19"/>
                <w:szCs w:val="19"/>
              </w:rPr>
            </w:pPr>
            <w:r>
              <w:rPr>
                <w:rFonts w:ascii="楷体" w:hAnsi="楷体" w:eastAsia="楷体" w:cs="楷体"/>
                <w:color w:val="00B050"/>
                <w:spacing w:val="4"/>
                <w:sz w:val="19"/>
                <w:szCs w:val="19"/>
              </w:rPr>
              <w:t>学 制</w:t>
            </w:r>
          </w:p>
        </w:tc>
        <w:tc>
          <w:tcPr>
            <w:tcW w:w="678" w:type="dxa"/>
            <w:vAlign w:val="top"/>
          </w:tcPr>
          <w:p>
            <w:pPr>
              <w:spacing w:before="196" w:line="234" w:lineRule="auto"/>
              <w:ind w:left="175"/>
              <w:rPr>
                <w:rFonts w:ascii="楷体" w:hAnsi="楷体" w:eastAsia="楷体" w:cs="楷体"/>
                <w:sz w:val="19"/>
                <w:szCs w:val="19"/>
              </w:rPr>
            </w:pPr>
            <w:r>
              <w:rPr>
                <w:rFonts w:hint="eastAsia" w:ascii="楷体" w:hAnsi="楷体" w:eastAsia="楷体" w:cs="楷体"/>
                <w:color w:val="00B050"/>
                <w:spacing w:val="-8"/>
                <w:sz w:val="19"/>
                <w:szCs w:val="19"/>
                <w:lang w:val="en-US" w:eastAsia="zh-CN"/>
              </w:rPr>
              <w:t xml:space="preserve"> </w:t>
            </w:r>
          </w:p>
        </w:tc>
        <w:tc>
          <w:tcPr>
            <w:tcW w:w="1569" w:type="dxa"/>
            <w:gridSpan w:val="3"/>
            <w:vAlign w:val="top"/>
          </w:tcPr>
          <w:p>
            <w:pPr>
              <w:spacing w:before="198" w:line="236" w:lineRule="auto"/>
              <w:ind w:left="370"/>
              <w:rPr>
                <w:rFonts w:ascii="楷体" w:hAnsi="楷体" w:eastAsia="楷体" w:cs="楷体"/>
                <w:sz w:val="19"/>
                <w:szCs w:val="19"/>
              </w:rPr>
            </w:pPr>
            <w:r>
              <w:rPr>
                <w:rFonts w:ascii="楷体" w:hAnsi="楷体" w:eastAsia="楷体" w:cs="楷体"/>
                <w:color w:val="00B050"/>
                <w:spacing w:val="17"/>
                <w:sz w:val="19"/>
                <w:szCs w:val="19"/>
              </w:rPr>
              <w:t>健</w:t>
            </w:r>
            <w:r>
              <w:rPr>
                <w:rFonts w:ascii="楷体" w:hAnsi="楷体" w:eastAsia="楷体" w:cs="楷体"/>
                <w:color w:val="00B050"/>
                <w:spacing w:val="15"/>
                <w:sz w:val="19"/>
                <w:szCs w:val="19"/>
              </w:rPr>
              <w:t>康状况</w:t>
            </w:r>
          </w:p>
        </w:tc>
        <w:tc>
          <w:tcPr>
            <w:tcW w:w="1083" w:type="dxa"/>
            <w:vAlign w:val="top"/>
          </w:tcPr>
          <w:p>
            <w:pPr>
              <w:spacing w:before="198" w:line="236" w:lineRule="auto"/>
              <w:ind w:left="335"/>
              <w:rPr>
                <w:rFonts w:ascii="楷体" w:hAnsi="楷体" w:eastAsia="楷体" w:cs="楷体"/>
                <w:sz w:val="19"/>
                <w:szCs w:val="19"/>
              </w:rPr>
            </w:pPr>
            <w:r>
              <w:rPr>
                <w:rFonts w:ascii="楷体" w:hAnsi="楷体" w:eastAsia="楷体" w:cs="楷体"/>
                <w:color w:val="00B050"/>
                <w:spacing w:val="12"/>
                <w:sz w:val="19"/>
                <w:szCs w:val="19"/>
              </w:rPr>
              <w:t>健康</w:t>
            </w:r>
          </w:p>
        </w:tc>
      </w:tr>
      <w:tr>
        <w:tblPrEx>
          <w:tblBorders>
            <w:top w:val="single" w:color="00B050" w:sz="2" w:space="0"/>
            <w:left w:val="single" w:color="00B050" w:sz="2" w:space="0"/>
            <w:bottom w:val="single" w:color="00B050" w:sz="2" w:space="0"/>
            <w:right w:val="single" w:color="00B050" w:sz="2" w:space="0"/>
            <w:insideH w:val="single" w:color="00B050" w:sz="2" w:space="0"/>
            <w:insideV w:val="single" w:color="00B05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47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>
            <w:pPr>
              <w:spacing w:before="195" w:line="234" w:lineRule="auto"/>
              <w:ind w:left="149"/>
              <w:rPr>
                <w:rFonts w:ascii="楷体" w:hAnsi="楷体" w:eastAsia="楷体" w:cs="楷体"/>
                <w:sz w:val="19"/>
                <w:szCs w:val="19"/>
              </w:rPr>
            </w:pPr>
            <w:r>
              <w:rPr>
                <w:rFonts w:ascii="楷体" w:hAnsi="楷体" w:eastAsia="楷体" w:cs="楷体"/>
                <w:color w:val="00B050"/>
                <w:spacing w:val="10"/>
                <w:sz w:val="19"/>
                <w:szCs w:val="19"/>
              </w:rPr>
              <w:t>手</w:t>
            </w:r>
            <w:r>
              <w:rPr>
                <w:rFonts w:ascii="楷体" w:hAnsi="楷体" w:eastAsia="楷体" w:cs="楷体"/>
                <w:color w:val="00B050"/>
                <w:spacing w:val="9"/>
                <w:sz w:val="19"/>
                <w:szCs w:val="19"/>
              </w:rPr>
              <w:t>机号</w:t>
            </w:r>
          </w:p>
        </w:tc>
        <w:tc>
          <w:tcPr>
            <w:tcW w:w="1750" w:type="dxa"/>
            <w:gridSpan w:val="4"/>
            <w:vAlign w:val="top"/>
          </w:tcPr>
          <w:p>
            <w:pPr>
              <w:spacing w:before="224" w:line="193" w:lineRule="auto"/>
              <w:ind w:left="330"/>
              <w:rPr>
                <w:rFonts w:hint="default" w:ascii="楷体" w:hAnsi="楷体" w:eastAsia="楷体" w:cs="楷体"/>
                <w:sz w:val="19"/>
                <w:szCs w:val="19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B050"/>
                <w:spacing w:val="10"/>
                <w:sz w:val="19"/>
                <w:szCs w:val="19"/>
                <w:lang w:val="en-US" w:eastAsia="zh-CN"/>
              </w:rPr>
              <w:t xml:space="preserve"> </w:t>
            </w:r>
          </w:p>
        </w:tc>
        <w:tc>
          <w:tcPr>
            <w:tcW w:w="1503" w:type="dxa"/>
            <w:gridSpan w:val="2"/>
            <w:vAlign w:val="top"/>
          </w:tcPr>
          <w:p>
            <w:pPr>
              <w:spacing w:before="192" w:line="232" w:lineRule="auto"/>
              <w:ind w:left="168"/>
              <w:rPr>
                <w:rFonts w:ascii="楷体" w:hAnsi="楷体" w:eastAsia="楷体" w:cs="楷体"/>
                <w:sz w:val="19"/>
                <w:szCs w:val="19"/>
              </w:rPr>
            </w:pPr>
            <w:r>
              <w:rPr>
                <w:rFonts w:ascii="楷体" w:hAnsi="楷体" w:eastAsia="楷体" w:cs="楷体"/>
                <w:color w:val="00B050"/>
                <w:spacing w:val="10"/>
                <w:sz w:val="19"/>
                <w:szCs w:val="19"/>
              </w:rPr>
              <w:t>家庭联系电</w:t>
            </w:r>
            <w:r>
              <w:rPr>
                <w:rFonts w:ascii="楷体" w:hAnsi="楷体" w:eastAsia="楷体" w:cs="楷体"/>
                <w:color w:val="00B050"/>
                <w:spacing w:val="8"/>
                <w:sz w:val="19"/>
                <w:szCs w:val="19"/>
              </w:rPr>
              <w:t>话</w:t>
            </w:r>
          </w:p>
        </w:tc>
        <w:tc>
          <w:tcPr>
            <w:tcW w:w="1528" w:type="dxa"/>
            <w:gridSpan w:val="2"/>
            <w:vAlign w:val="top"/>
          </w:tcPr>
          <w:p>
            <w:pPr>
              <w:spacing w:before="224" w:line="193" w:lineRule="auto"/>
              <w:ind w:left="223"/>
              <w:rPr>
                <w:rFonts w:hint="default" w:ascii="楷体" w:hAnsi="楷体" w:eastAsia="楷体" w:cs="楷体"/>
                <w:sz w:val="19"/>
                <w:szCs w:val="19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B050"/>
                <w:spacing w:val="12"/>
                <w:sz w:val="19"/>
                <w:szCs w:val="19"/>
                <w:lang w:val="en-US" w:eastAsia="zh-CN"/>
              </w:rPr>
              <w:t xml:space="preserve"> </w:t>
            </w:r>
          </w:p>
        </w:tc>
        <w:tc>
          <w:tcPr>
            <w:tcW w:w="979" w:type="dxa"/>
            <w:gridSpan w:val="2"/>
            <w:vAlign w:val="top"/>
          </w:tcPr>
          <w:p>
            <w:pPr>
              <w:spacing w:before="195" w:line="234" w:lineRule="auto"/>
              <w:ind w:left="267"/>
              <w:rPr>
                <w:rFonts w:ascii="楷体" w:hAnsi="楷体" w:eastAsia="楷体" w:cs="楷体"/>
                <w:sz w:val="19"/>
                <w:szCs w:val="19"/>
              </w:rPr>
            </w:pPr>
            <w:r>
              <w:rPr>
                <w:rFonts w:ascii="楷体" w:hAnsi="楷体" w:eastAsia="楷体" w:cs="楷体"/>
                <w:color w:val="00B050"/>
                <w:spacing w:val="-1"/>
                <w:sz w:val="19"/>
                <w:szCs w:val="19"/>
              </w:rPr>
              <w:t>QQ</w:t>
            </w:r>
            <w:r>
              <w:rPr>
                <w:rFonts w:ascii="楷体" w:hAnsi="楷体" w:eastAsia="楷体" w:cs="楷体"/>
                <w:color w:val="00B050"/>
                <w:spacing w:val="-2"/>
                <w:sz w:val="19"/>
                <w:szCs w:val="19"/>
              </w:rPr>
              <w:t xml:space="preserve"> 号</w:t>
            </w:r>
          </w:p>
        </w:tc>
        <w:tc>
          <w:tcPr>
            <w:tcW w:w="1673" w:type="dxa"/>
            <w:gridSpan w:val="2"/>
            <w:vAlign w:val="top"/>
          </w:tcPr>
          <w:p>
            <w:pPr>
              <w:spacing w:before="224" w:line="193" w:lineRule="auto"/>
              <w:ind w:left="349"/>
              <w:rPr>
                <w:rFonts w:hint="default" w:ascii="楷体" w:hAnsi="楷体" w:eastAsia="楷体" w:cs="楷体"/>
                <w:sz w:val="19"/>
                <w:szCs w:val="19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B050"/>
                <w:spacing w:val="10"/>
                <w:sz w:val="19"/>
                <w:szCs w:val="19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B050" w:sz="2" w:space="0"/>
            <w:left w:val="single" w:color="00B050" w:sz="2" w:space="0"/>
            <w:bottom w:val="single" w:color="00B050" w:sz="2" w:space="0"/>
            <w:right w:val="single" w:color="00B050" w:sz="2" w:space="0"/>
            <w:insideH w:val="single" w:color="00B050" w:sz="2" w:space="0"/>
            <w:insideV w:val="single" w:color="00B05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47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51" w:type="dxa"/>
            <w:gridSpan w:val="4"/>
            <w:vAlign w:val="top"/>
          </w:tcPr>
          <w:p>
            <w:pPr>
              <w:spacing w:before="198" w:line="236" w:lineRule="auto"/>
              <w:ind w:left="231"/>
              <w:rPr>
                <w:rFonts w:ascii="楷体" w:hAnsi="楷体" w:eastAsia="楷体" w:cs="楷体"/>
                <w:sz w:val="19"/>
                <w:szCs w:val="19"/>
              </w:rPr>
            </w:pPr>
            <w:r>
              <w:rPr>
                <w:rFonts w:ascii="楷体" w:hAnsi="楷体" w:eastAsia="楷体" w:cs="楷体"/>
                <w:color w:val="00B050"/>
                <w:spacing w:val="12"/>
                <w:sz w:val="19"/>
                <w:szCs w:val="19"/>
              </w:rPr>
              <w:t>高考时户籍所在</w:t>
            </w:r>
            <w:r>
              <w:rPr>
                <w:rFonts w:ascii="楷体" w:hAnsi="楷体" w:eastAsia="楷体" w:cs="楷体"/>
                <w:color w:val="00B050"/>
                <w:spacing w:val="11"/>
                <w:sz w:val="19"/>
                <w:szCs w:val="19"/>
              </w:rPr>
              <w:t>地</w:t>
            </w:r>
          </w:p>
        </w:tc>
        <w:tc>
          <w:tcPr>
            <w:tcW w:w="2101" w:type="dxa"/>
            <w:gridSpan w:val="3"/>
            <w:vAlign w:val="top"/>
          </w:tcPr>
          <w:p>
            <w:pPr>
              <w:spacing w:before="203" w:line="232" w:lineRule="auto"/>
              <w:ind w:left="128"/>
              <w:rPr>
                <w:rFonts w:hint="default" w:ascii="楷体" w:hAnsi="楷体" w:eastAsia="楷体" w:cs="楷体"/>
                <w:sz w:val="19"/>
                <w:szCs w:val="19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B050"/>
                <w:spacing w:val="12"/>
                <w:sz w:val="19"/>
                <w:szCs w:val="19"/>
                <w:lang w:val="en-US" w:eastAsia="zh-CN"/>
              </w:rPr>
              <w:t xml:space="preserve"> </w:t>
            </w:r>
          </w:p>
        </w:tc>
        <w:tc>
          <w:tcPr>
            <w:tcW w:w="1528" w:type="dxa"/>
            <w:gridSpan w:val="2"/>
            <w:vAlign w:val="top"/>
          </w:tcPr>
          <w:p>
            <w:pPr>
              <w:spacing w:before="195" w:line="234" w:lineRule="auto"/>
              <w:ind w:left="378"/>
              <w:rPr>
                <w:rFonts w:ascii="楷体" w:hAnsi="楷体" w:eastAsia="楷体" w:cs="楷体"/>
                <w:sz w:val="19"/>
                <w:szCs w:val="19"/>
              </w:rPr>
            </w:pPr>
            <w:r>
              <w:rPr>
                <w:rFonts w:ascii="楷体" w:hAnsi="楷体" w:eastAsia="楷体" w:cs="楷体"/>
                <w:color w:val="00B050"/>
                <w:spacing w:val="10"/>
                <w:sz w:val="19"/>
                <w:szCs w:val="19"/>
              </w:rPr>
              <w:t>身</w:t>
            </w:r>
            <w:r>
              <w:rPr>
                <w:rFonts w:ascii="楷体" w:hAnsi="楷体" w:eastAsia="楷体" w:cs="楷体"/>
                <w:color w:val="00B050"/>
                <w:spacing w:val="8"/>
                <w:sz w:val="19"/>
                <w:szCs w:val="19"/>
              </w:rPr>
              <w:t>份证号</w:t>
            </w:r>
          </w:p>
        </w:tc>
        <w:tc>
          <w:tcPr>
            <w:tcW w:w="2652" w:type="dxa"/>
            <w:gridSpan w:val="4"/>
            <w:vAlign w:val="top"/>
          </w:tcPr>
          <w:p>
            <w:pPr>
              <w:spacing w:before="225" w:line="191" w:lineRule="auto"/>
              <w:ind w:left="128"/>
              <w:rPr>
                <w:rFonts w:hint="default" w:ascii="楷体" w:hAnsi="楷体" w:eastAsia="楷体" w:cs="楷体"/>
                <w:sz w:val="19"/>
                <w:szCs w:val="19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B050"/>
                <w:spacing w:val="14"/>
                <w:sz w:val="19"/>
                <w:szCs w:val="19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B050" w:sz="2" w:space="0"/>
            <w:left w:val="single" w:color="00B050" w:sz="2" w:space="0"/>
            <w:bottom w:val="single" w:color="00B050" w:sz="2" w:space="0"/>
            <w:right w:val="single" w:color="00B050" w:sz="2" w:space="0"/>
            <w:insideH w:val="single" w:color="00B050" w:sz="2" w:space="0"/>
            <w:insideV w:val="single" w:color="00B05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47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51" w:type="dxa"/>
            <w:gridSpan w:val="4"/>
            <w:vAlign w:val="top"/>
          </w:tcPr>
          <w:p>
            <w:pPr>
              <w:spacing w:before="199" w:line="236" w:lineRule="auto"/>
              <w:ind w:left="230"/>
              <w:rPr>
                <w:rFonts w:ascii="楷体" w:hAnsi="楷体" w:eastAsia="楷体" w:cs="楷体"/>
                <w:sz w:val="19"/>
                <w:szCs w:val="19"/>
              </w:rPr>
            </w:pPr>
            <w:r>
              <w:rPr>
                <w:rFonts w:ascii="楷体" w:hAnsi="楷体" w:eastAsia="楷体" w:cs="楷体"/>
                <w:color w:val="00B050"/>
                <w:spacing w:val="12"/>
                <w:sz w:val="19"/>
                <w:szCs w:val="19"/>
              </w:rPr>
              <w:t>家庭实际居住地址</w:t>
            </w:r>
          </w:p>
        </w:tc>
        <w:tc>
          <w:tcPr>
            <w:tcW w:w="6281" w:type="dxa"/>
            <w:gridSpan w:val="9"/>
            <w:vAlign w:val="top"/>
          </w:tcPr>
          <w:p>
            <w:pPr>
              <w:spacing w:before="197" w:line="232" w:lineRule="auto"/>
              <w:ind w:left="128"/>
              <w:rPr>
                <w:rFonts w:hint="default" w:ascii="楷体" w:hAnsi="楷体" w:eastAsia="楷体" w:cs="楷体"/>
                <w:sz w:val="19"/>
                <w:szCs w:val="19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B050"/>
                <w:spacing w:val="19"/>
                <w:sz w:val="19"/>
                <w:szCs w:val="19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B050" w:sz="2" w:space="0"/>
            <w:left w:val="single" w:color="00B050" w:sz="2" w:space="0"/>
            <w:bottom w:val="single" w:color="00B050" w:sz="2" w:space="0"/>
            <w:right w:val="single" w:color="00B050" w:sz="2" w:space="0"/>
            <w:insideH w:val="single" w:color="00B050" w:sz="2" w:space="0"/>
            <w:insideV w:val="single" w:color="00B05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1" w:hRule="atLeast"/>
        </w:trPr>
        <w:tc>
          <w:tcPr>
            <w:tcW w:w="475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32" w:type="dxa"/>
            <w:gridSpan w:val="13"/>
            <w:vAlign w:val="top"/>
          </w:tcPr>
          <w:p>
            <w:pPr>
              <w:spacing w:before="73" w:line="236" w:lineRule="auto"/>
              <w:ind w:left="106"/>
              <w:rPr>
                <w:rFonts w:ascii="楷体" w:hAnsi="楷体" w:eastAsia="楷体" w:cs="楷体"/>
                <w:sz w:val="19"/>
                <w:szCs w:val="19"/>
              </w:rPr>
            </w:pPr>
            <w:r>
              <w:rPr>
                <w:rFonts w:ascii="楷体" w:hAnsi="楷体" w:eastAsia="楷体" w:cs="楷体"/>
                <w:color w:val="00B050"/>
                <w:spacing w:val="12"/>
                <w:sz w:val="19"/>
                <w:szCs w:val="19"/>
              </w:rPr>
              <w:t>应</w:t>
            </w:r>
            <w:r>
              <w:rPr>
                <w:rFonts w:ascii="楷体" w:hAnsi="楷体" w:eastAsia="楷体" w:cs="楷体"/>
                <w:color w:val="00B050"/>
                <w:spacing w:val="11"/>
                <w:sz w:val="19"/>
                <w:szCs w:val="19"/>
              </w:rPr>
              <w:t>聘意见：</w:t>
            </w: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62" w:line="234" w:lineRule="auto"/>
              <w:ind w:right="59"/>
              <w:jc w:val="right"/>
              <w:rPr>
                <w:rFonts w:ascii="楷体" w:hAnsi="楷体" w:eastAsia="楷体" w:cs="楷体"/>
                <w:sz w:val="19"/>
                <w:szCs w:val="19"/>
              </w:rPr>
            </w:pPr>
            <w:r>
              <w:rPr>
                <w:rFonts w:ascii="楷体" w:hAnsi="楷体" w:eastAsia="楷体" w:cs="楷体"/>
                <w:color w:val="00B050"/>
                <w:spacing w:val="-2"/>
                <w:sz w:val="19"/>
                <w:szCs w:val="19"/>
              </w:rPr>
              <w:t xml:space="preserve">甲方签名：   </w:t>
            </w:r>
            <w:r>
              <w:rPr>
                <w:rFonts w:ascii="楷体" w:hAnsi="楷体" w:eastAsia="楷体" w:cs="楷体"/>
                <w:color w:val="00B050"/>
                <w:spacing w:val="-1"/>
                <w:sz w:val="19"/>
                <w:szCs w:val="19"/>
              </w:rPr>
              <w:t xml:space="preserve">            年   月   日</w:t>
            </w:r>
          </w:p>
        </w:tc>
      </w:tr>
      <w:tr>
        <w:tblPrEx>
          <w:tblBorders>
            <w:top w:val="single" w:color="00B050" w:sz="2" w:space="0"/>
            <w:left w:val="single" w:color="00B050" w:sz="2" w:space="0"/>
            <w:bottom w:val="single" w:color="00B050" w:sz="2" w:space="0"/>
            <w:right w:val="single" w:color="00B050" w:sz="2" w:space="0"/>
            <w:insideH w:val="single" w:color="00B050" w:sz="2" w:space="0"/>
            <w:insideV w:val="single" w:color="00B05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475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28" w:line="260" w:lineRule="exact"/>
              <w:ind w:left="2857"/>
              <w:rPr>
                <w:rFonts w:ascii="楷体" w:hAnsi="楷体" w:eastAsia="楷体" w:cs="楷体"/>
                <w:sz w:val="19"/>
                <w:szCs w:val="19"/>
              </w:rPr>
            </w:pPr>
            <w:r>
              <w:rPr>
                <w:rFonts w:ascii="楷体" w:hAnsi="楷体" w:eastAsia="楷体" w:cs="楷体"/>
                <w:color w:val="00B050"/>
                <w:spacing w:val="14"/>
                <w:position w:val="1"/>
                <w:sz w:val="19"/>
                <w:szCs w:val="19"/>
              </w:rPr>
              <w:t xml:space="preserve">乙 方 情 况 及 意 </w:t>
            </w:r>
            <w:r>
              <w:rPr>
                <w:rFonts w:ascii="楷体" w:hAnsi="楷体" w:eastAsia="楷体" w:cs="楷体"/>
                <w:color w:val="00B050"/>
                <w:spacing w:val="12"/>
                <w:position w:val="1"/>
                <w:sz w:val="19"/>
                <w:szCs w:val="19"/>
              </w:rPr>
              <w:t>见</w:t>
            </w:r>
          </w:p>
        </w:tc>
        <w:tc>
          <w:tcPr>
            <w:tcW w:w="1272" w:type="dxa"/>
            <w:gridSpan w:val="2"/>
            <w:vAlign w:val="top"/>
          </w:tcPr>
          <w:p>
            <w:pPr>
              <w:spacing w:before="200" w:line="234" w:lineRule="auto"/>
              <w:ind w:left="119"/>
              <w:rPr>
                <w:rFonts w:ascii="楷体" w:hAnsi="楷体" w:eastAsia="楷体" w:cs="楷体"/>
                <w:sz w:val="19"/>
                <w:szCs w:val="19"/>
              </w:rPr>
            </w:pPr>
            <w:r>
              <w:rPr>
                <w:rFonts w:ascii="楷体" w:hAnsi="楷体" w:eastAsia="楷体" w:cs="楷体"/>
                <w:color w:val="00B050"/>
                <w:spacing w:val="-1"/>
                <w:sz w:val="19"/>
                <w:szCs w:val="19"/>
              </w:rPr>
              <w:t>单</w:t>
            </w:r>
            <w:r>
              <w:rPr>
                <w:rFonts w:ascii="楷体" w:hAnsi="楷体" w:eastAsia="楷体" w:cs="楷体"/>
                <w:color w:val="00B050"/>
                <w:sz w:val="19"/>
                <w:szCs w:val="19"/>
              </w:rPr>
              <w:t xml:space="preserve"> 位 名 称</w:t>
            </w:r>
          </w:p>
        </w:tc>
        <w:tc>
          <w:tcPr>
            <w:tcW w:w="2880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8" w:type="dxa"/>
            <w:gridSpan w:val="2"/>
            <w:vAlign w:val="top"/>
          </w:tcPr>
          <w:p>
            <w:pPr>
              <w:spacing w:before="199" w:line="234" w:lineRule="auto"/>
              <w:ind w:left="123"/>
              <w:rPr>
                <w:rFonts w:ascii="楷体" w:hAnsi="楷体" w:eastAsia="楷体" w:cs="楷体"/>
                <w:sz w:val="19"/>
                <w:szCs w:val="19"/>
              </w:rPr>
            </w:pPr>
            <w:r>
              <w:rPr>
                <w:rFonts w:ascii="楷体" w:hAnsi="楷体" w:eastAsia="楷体" w:cs="楷体"/>
                <w:color w:val="00B050"/>
                <w:spacing w:val="23"/>
                <w:sz w:val="19"/>
                <w:szCs w:val="19"/>
              </w:rPr>
              <w:t>单位隶属部</w:t>
            </w:r>
            <w:r>
              <w:rPr>
                <w:rFonts w:ascii="楷体" w:hAnsi="楷体" w:eastAsia="楷体" w:cs="楷体"/>
                <w:color w:val="00B050"/>
                <w:spacing w:val="21"/>
                <w:sz w:val="19"/>
                <w:szCs w:val="19"/>
              </w:rPr>
              <w:t>门</w:t>
            </w:r>
          </w:p>
        </w:tc>
        <w:tc>
          <w:tcPr>
            <w:tcW w:w="2652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B050" w:sz="2" w:space="0"/>
            <w:left w:val="single" w:color="00B050" w:sz="2" w:space="0"/>
            <w:bottom w:val="single" w:color="00B050" w:sz="2" w:space="0"/>
            <w:right w:val="single" w:color="00B050" w:sz="2" w:space="0"/>
            <w:insideH w:val="single" w:color="00B050" w:sz="2" w:space="0"/>
            <w:insideV w:val="single" w:color="00B05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47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2" w:type="dxa"/>
            <w:gridSpan w:val="2"/>
            <w:vAlign w:val="top"/>
          </w:tcPr>
          <w:p>
            <w:pPr>
              <w:spacing w:before="199" w:line="234" w:lineRule="auto"/>
              <w:ind w:left="119"/>
              <w:rPr>
                <w:rFonts w:ascii="楷体" w:hAnsi="楷体" w:eastAsia="楷体" w:cs="楷体"/>
                <w:sz w:val="19"/>
                <w:szCs w:val="19"/>
              </w:rPr>
            </w:pPr>
            <w:r>
              <w:rPr>
                <w:rFonts w:ascii="楷体" w:hAnsi="楷体" w:eastAsia="楷体" w:cs="楷体"/>
                <w:color w:val="00B050"/>
                <w:spacing w:val="17"/>
                <w:sz w:val="19"/>
                <w:szCs w:val="19"/>
              </w:rPr>
              <w:t>单</w:t>
            </w:r>
            <w:r>
              <w:rPr>
                <w:rFonts w:ascii="楷体" w:hAnsi="楷体" w:eastAsia="楷体" w:cs="楷体"/>
                <w:color w:val="00B050"/>
                <w:spacing w:val="15"/>
                <w:sz w:val="19"/>
                <w:szCs w:val="19"/>
              </w:rPr>
              <w:t>位所在地</w:t>
            </w:r>
          </w:p>
        </w:tc>
        <w:tc>
          <w:tcPr>
            <w:tcW w:w="2880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8" w:type="dxa"/>
            <w:gridSpan w:val="2"/>
            <w:vAlign w:val="top"/>
          </w:tcPr>
          <w:p>
            <w:pPr>
              <w:spacing w:before="197" w:line="232" w:lineRule="auto"/>
              <w:ind w:left="146"/>
              <w:rPr>
                <w:rFonts w:ascii="楷体" w:hAnsi="楷体" w:eastAsia="楷体" w:cs="楷体"/>
                <w:sz w:val="19"/>
                <w:szCs w:val="19"/>
              </w:rPr>
            </w:pPr>
            <w:r>
              <w:rPr>
                <w:rFonts w:ascii="楷体" w:hAnsi="楷体" w:eastAsia="楷体" w:cs="楷体"/>
                <w:color w:val="00B050"/>
                <w:spacing w:val="21"/>
                <w:sz w:val="19"/>
                <w:szCs w:val="19"/>
              </w:rPr>
              <w:t>实</w:t>
            </w:r>
            <w:r>
              <w:rPr>
                <w:rFonts w:ascii="楷体" w:hAnsi="楷体" w:eastAsia="楷体" w:cs="楷体"/>
                <w:color w:val="00B050"/>
                <w:spacing w:val="19"/>
                <w:sz w:val="19"/>
                <w:szCs w:val="19"/>
              </w:rPr>
              <w:t>际工作地点</w:t>
            </w:r>
          </w:p>
        </w:tc>
        <w:tc>
          <w:tcPr>
            <w:tcW w:w="2652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B050" w:sz="2" w:space="0"/>
            <w:left w:val="single" w:color="00B050" w:sz="2" w:space="0"/>
            <w:bottom w:val="single" w:color="00B050" w:sz="2" w:space="0"/>
            <w:right w:val="single" w:color="00B050" w:sz="2" w:space="0"/>
            <w:insideH w:val="single" w:color="00B050" w:sz="2" w:space="0"/>
            <w:insideV w:val="single" w:color="00B05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47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2" w:type="dxa"/>
            <w:gridSpan w:val="2"/>
            <w:vAlign w:val="top"/>
          </w:tcPr>
          <w:p>
            <w:pPr>
              <w:spacing w:before="196" w:line="232" w:lineRule="auto"/>
              <w:ind w:left="123"/>
              <w:rPr>
                <w:rFonts w:ascii="楷体" w:hAnsi="楷体" w:eastAsia="楷体" w:cs="楷体"/>
                <w:sz w:val="19"/>
                <w:szCs w:val="19"/>
              </w:rPr>
            </w:pPr>
            <w:r>
              <w:rPr>
                <w:rFonts w:ascii="楷体" w:hAnsi="楷体" w:eastAsia="楷体" w:cs="楷体"/>
                <w:color w:val="00B050"/>
                <w:spacing w:val="17"/>
                <w:sz w:val="19"/>
                <w:szCs w:val="19"/>
              </w:rPr>
              <w:t>招</w:t>
            </w:r>
            <w:r>
              <w:rPr>
                <w:rFonts w:ascii="楷体" w:hAnsi="楷体" w:eastAsia="楷体" w:cs="楷体"/>
                <w:color w:val="00B050"/>
                <w:spacing w:val="15"/>
                <w:sz w:val="19"/>
                <w:szCs w:val="19"/>
              </w:rPr>
              <w:t>聘联系人</w:t>
            </w:r>
          </w:p>
        </w:tc>
        <w:tc>
          <w:tcPr>
            <w:tcW w:w="2880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8" w:type="dxa"/>
            <w:gridSpan w:val="2"/>
            <w:vAlign w:val="top"/>
          </w:tcPr>
          <w:p>
            <w:pPr>
              <w:spacing w:before="198" w:line="234" w:lineRule="auto"/>
              <w:ind w:left="123"/>
              <w:rPr>
                <w:rFonts w:ascii="楷体" w:hAnsi="楷体" w:eastAsia="楷体" w:cs="楷体"/>
                <w:sz w:val="19"/>
                <w:szCs w:val="19"/>
              </w:rPr>
            </w:pPr>
            <w:r>
              <w:rPr>
                <w:rFonts w:ascii="楷体" w:hAnsi="楷体" w:eastAsia="楷体" w:cs="楷体"/>
                <w:color w:val="00B050"/>
                <w:spacing w:val="23"/>
                <w:sz w:val="19"/>
                <w:szCs w:val="19"/>
              </w:rPr>
              <w:t>单位所属行</w:t>
            </w:r>
            <w:r>
              <w:rPr>
                <w:rFonts w:ascii="楷体" w:hAnsi="楷体" w:eastAsia="楷体" w:cs="楷体"/>
                <w:color w:val="00B050"/>
                <w:spacing w:val="21"/>
                <w:sz w:val="19"/>
                <w:szCs w:val="19"/>
              </w:rPr>
              <w:t>业</w:t>
            </w:r>
          </w:p>
        </w:tc>
        <w:tc>
          <w:tcPr>
            <w:tcW w:w="2652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B050" w:sz="2" w:space="0"/>
            <w:left w:val="single" w:color="00B050" w:sz="2" w:space="0"/>
            <w:bottom w:val="single" w:color="00B050" w:sz="2" w:space="0"/>
            <w:right w:val="single" w:color="00B050" w:sz="2" w:space="0"/>
            <w:insideH w:val="single" w:color="00B050" w:sz="2" w:space="0"/>
            <w:insideV w:val="single" w:color="00B05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47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2" w:type="dxa"/>
            <w:gridSpan w:val="2"/>
            <w:vAlign w:val="top"/>
          </w:tcPr>
          <w:p>
            <w:pPr>
              <w:spacing w:before="197" w:line="232" w:lineRule="auto"/>
              <w:ind w:left="111"/>
              <w:rPr>
                <w:rFonts w:ascii="楷体" w:hAnsi="楷体" w:eastAsia="楷体" w:cs="楷体"/>
                <w:sz w:val="19"/>
                <w:szCs w:val="19"/>
              </w:rPr>
            </w:pPr>
            <w:r>
              <w:rPr>
                <w:rFonts w:ascii="楷体" w:hAnsi="楷体" w:eastAsia="楷体" w:cs="楷体"/>
                <w:color w:val="00B050"/>
                <w:spacing w:val="1"/>
                <w:sz w:val="19"/>
                <w:szCs w:val="19"/>
              </w:rPr>
              <w:t>联 系 电 话</w:t>
            </w:r>
          </w:p>
        </w:tc>
        <w:tc>
          <w:tcPr>
            <w:tcW w:w="2880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8" w:type="dxa"/>
            <w:gridSpan w:val="2"/>
            <w:vAlign w:val="top"/>
          </w:tcPr>
          <w:p>
            <w:pPr>
              <w:spacing w:before="202" w:line="238" w:lineRule="auto"/>
              <w:ind w:left="126"/>
              <w:rPr>
                <w:rFonts w:ascii="楷体" w:hAnsi="楷体" w:eastAsia="楷体" w:cs="楷体"/>
                <w:sz w:val="19"/>
                <w:szCs w:val="19"/>
              </w:rPr>
            </w:pPr>
            <w:r>
              <w:rPr>
                <w:rFonts w:ascii="楷体" w:hAnsi="楷体" w:eastAsia="楷体" w:cs="楷体"/>
                <w:color w:val="00B050"/>
                <w:spacing w:val="23"/>
                <w:sz w:val="19"/>
                <w:szCs w:val="19"/>
              </w:rPr>
              <w:t>组</w:t>
            </w:r>
            <w:r>
              <w:rPr>
                <w:rFonts w:ascii="楷体" w:hAnsi="楷体" w:eastAsia="楷体" w:cs="楷体"/>
                <w:color w:val="00B050"/>
                <w:spacing w:val="22"/>
                <w:sz w:val="19"/>
                <w:szCs w:val="19"/>
              </w:rPr>
              <w:t>织机构代码</w:t>
            </w:r>
          </w:p>
        </w:tc>
        <w:tc>
          <w:tcPr>
            <w:tcW w:w="2652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B050" w:sz="2" w:space="0"/>
            <w:left w:val="single" w:color="00B050" w:sz="2" w:space="0"/>
            <w:bottom w:val="single" w:color="00B050" w:sz="2" w:space="0"/>
            <w:right w:val="single" w:color="00B050" w:sz="2" w:space="0"/>
            <w:insideH w:val="single" w:color="00B050" w:sz="2" w:space="0"/>
            <w:insideV w:val="single" w:color="00B05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5" w:hRule="atLeast"/>
        </w:trPr>
        <w:tc>
          <w:tcPr>
            <w:tcW w:w="47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2" w:type="dxa"/>
            <w:gridSpan w:val="2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</w:p>
          <w:p>
            <w:pPr>
              <w:spacing w:before="62" w:line="234" w:lineRule="auto"/>
              <w:ind w:left="119"/>
              <w:rPr>
                <w:rFonts w:ascii="楷体" w:hAnsi="楷体" w:eastAsia="楷体" w:cs="楷体"/>
                <w:sz w:val="19"/>
                <w:szCs w:val="19"/>
              </w:rPr>
            </w:pPr>
            <w:r>
              <w:rPr>
                <w:rFonts w:ascii="楷体" w:hAnsi="楷体" w:eastAsia="楷体" w:cs="楷体"/>
                <w:color w:val="00B050"/>
                <w:spacing w:val="-1"/>
                <w:sz w:val="19"/>
                <w:szCs w:val="19"/>
              </w:rPr>
              <w:t>单</w:t>
            </w:r>
            <w:r>
              <w:rPr>
                <w:rFonts w:ascii="楷体" w:hAnsi="楷体" w:eastAsia="楷体" w:cs="楷体"/>
                <w:color w:val="00B050"/>
                <w:sz w:val="19"/>
                <w:szCs w:val="19"/>
              </w:rPr>
              <w:t xml:space="preserve"> 位 性 质</w:t>
            </w:r>
          </w:p>
        </w:tc>
        <w:tc>
          <w:tcPr>
            <w:tcW w:w="5164" w:type="dxa"/>
            <w:gridSpan w:val="8"/>
            <w:tcBorders>
              <w:right w:val="nil"/>
            </w:tcBorders>
            <w:vAlign w:val="top"/>
          </w:tcPr>
          <w:p>
            <w:pPr>
              <w:spacing w:before="93" w:line="232" w:lineRule="auto"/>
              <w:ind w:left="153"/>
              <w:rPr>
                <w:rFonts w:ascii="楷体" w:hAnsi="楷体" w:eastAsia="楷体" w:cs="楷体"/>
                <w:sz w:val="19"/>
                <w:szCs w:val="19"/>
              </w:rPr>
            </w:pPr>
            <w:r>
              <w:rPr>
                <w:rFonts w:ascii="楷体" w:hAnsi="楷体" w:eastAsia="楷体" w:cs="楷体"/>
                <w:color w:val="00B050"/>
                <w:spacing w:val="11"/>
                <w:sz w:val="19"/>
                <w:szCs w:val="19"/>
              </w:rPr>
              <w:t>□党政机关       □高等教育     □中初等教育单位</w:t>
            </w:r>
          </w:p>
          <w:p>
            <w:pPr>
              <w:spacing w:before="77" w:line="234" w:lineRule="auto"/>
              <w:ind w:left="153"/>
              <w:rPr>
                <w:rFonts w:ascii="楷体" w:hAnsi="楷体" w:eastAsia="楷体" w:cs="楷体"/>
                <w:sz w:val="19"/>
                <w:szCs w:val="19"/>
              </w:rPr>
            </w:pPr>
            <w:r>
              <w:rPr>
                <w:rFonts w:ascii="楷体" w:hAnsi="楷体" w:eastAsia="楷体" w:cs="楷体"/>
                <w:color w:val="00B050"/>
                <w:spacing w:val="27"/>
                <w:sz w:val="19"/>
                <w:szCs w:val="19"/>
              </w:rPr>
              <w:t>□</w:t>
            </w:r>
            <w:r>
              <w:rPr>
                <w:rFonts w:ascii="楷体" w:hAnsi="楷体" w:eastAsia="楷体" w:cs="楷体"/>
                <w:color w:val="00B050"/>
                <w:spacing w:val="15"/>
                <w:sz w:val="19"/>
                <w:szCs w:val="19"/>
              </w:rPr>
              <w:t>其他事业单位  □中央企业     □地方国有企业</w:t>
            </w:r>
          </w:p>
          <w:p>
            <w:pPr>
              <w:spacing w:before="75" w:line="234" w:lineRule="auto"/>
              <w:ind w:left="153"/>
              <w:rPr>
                <w:rFonts w:ascii="楷体" w:hAnsi="楷体" w:eastAsia="楷体" w:cs="楷体"/>
                <w:sz w:val="19"/>
                <w:szCs w:val="19"/>
              </w:rPr>
            </w:pPr>
            <w:r>
              <w:rPr>
                <w:rFonts w:ascii="楷体" w:hAnsi="楷体" w:eastAsia="楷体" w:cs="楷体"/>
                <w:color w:val="00B050"/>
                <w:spacing w:val="12"/>
                <w:sz w:val="19"/>
                <w:szCs w:val="19"/>
              </w:rPr>
              <w:t>□</w:t>
            </w:r>
            <w:r>
              <w:rPr>
                <w:rFonts w:ascii="楷体" w:hAnsi="楷体" w:eastAsia="楷体" w:cs="楷体"/>
                <w:color w:val="00B050"/>
                <w:spacing w:val="6"/>
                <w:sz w:val="19"/>
                <w:szCs w:val="19"/>
              </w:rPr>
              <w:t>其他非国有制企业               □部队</w:t>
            </w:r>
          </w:p>
        </w:tc>
        <w:tc>
          <w:tcPr>
            <w:tcW w:w="1896" w:type="dxa"/>
            <w:gridSpan w:val="3"/>
            <w:tcBorders>
              <w:left w:val="nil"/>
            </w:tcBorders>
            <w:vAlign w:val="top"/>
          </w:tcPr>
          <w:p>
            <w:pPr>
              <w:spacing w:before="93" w:line="234" w:lineRule="auto"/>
              <w:ind w:left="123"/>
              <w:rPr>
                <w:rFonts w:ascii="楷体" w:hAnsi="楷体" w:eastAsia="楷体" w:cs="楷体"/>
                <w:sz w:val="19"/>
                <w:szCs w:val="19"/>
              </w:rPr>
            </w:pPr>
            <w:r>
              <w:rPr>
                <w:rFonts w:ascii="楷体" w:hAnsi="楷体" w:eastAsia="楷体" w:cs="楷体"/>
                <w:color w:val="00B050"/>
                <w:spacing w:val="14"/>
                <w:sz w:val="19"/>
                <w:szCs w:val="19"/>
              </w:rPr>
              <w:t>□</w:t>
            </w:r>
            <w:r>
              <w:rPr>
                <w:rFonts w:ascii="楷体" w:hAnsi="楷体" w:eastAsia="楷体" w:cs="楷体"/>
                <w:color w:val="00B050"/>
                <w:spacing w:val="13"/>
                <w:sz w:val="19"/>
                <w:szCs w:val="19"/>
              </w:rPr>
              <w:t>医疗卫生单位</w:t>
            </w:r>
          </w:p>
          <w:p>
            <w:pPr>
              <w:spacing w:before="75" w:line="236" w:lineRule="auto"/>
              <w:ind w:left="123"/>
              <w:rPr>
                <w:rFonts w:ascii="楷体" w:hAnsi="楷体" w:eastAsia="楷体" w:cs="楷体"/>
                <w:sz w:val="19"/>
                <w:szCs w:val="19"/>
              </w:rPr>
            </w:pPr>
            <w:r>
              <w:rPr>
                <w:rFonts w:ascii="楷体" w:hAnsi="楷体" w:eastAsia="楷体" w:cs="楷体"/>
                <w:color w:val="00B050"/>
                <w:spacing w:val="14"/>
                <w:sz w:val="19"/>
                <w:szCs w:val="19"/>
              </w:rPr>
              <w:t>□</w:t>
            </w:r>
            <w:r>
              <w:rPr>
                <w:rFonts w:ascii="楷体" w:hAnsi="楷体" w:eastAsia="楷体" w:cs="楷体"/>
                <w:color w:val="00B050"/>
                <w:spacing w:val="13"/>
                <w:sz w:val="19"/>
                <w:szCs w:val="19"/>
              </w:rPr>
              <w:t>民办上市企业</w:t>
            </w:r>
          </w:p>
          <w:p>
            <w:pPr>
              <w:spacing w:before="74" w:line="234" w:lineRule="auto"/>
              <w:ind w:left="123"/>
              <w:rPr>
                <w:rFonts w:ascii="楷体" w:hAnsi="楷体" w:eastAsia="楷体" w:cs="楷体"/>
                <w:sz w:val="19"/>
                <w:szCs w:val="19"/>
              </w:rPr>
            </w:pPr>
            <w:r>
              <w:rPr>
                <w:rFonts w:ascii="楷体" w:hAnsi="楷体" w:eastAsia="楷体" w:cs="楷体"/>
                <w:color w:val="00B050"/>
                <w:spacing w:val="6"/>
                <w:sz w:val="19"/>
                <w:szCs w:val="19"/>
              </w:rPr>
              <w:t>□其</w:t>
            </w:r>
            <w:r>
              <w:rPr>
                <w:rFonts w:ascii="楷体" w:hAnsi="楷体" w:eastAsia="楷体" w:cs="楷体"/>
                <w:color w:val="00B050"/>
                <w:spacing w:val="5"/>
                <w:sz w:val="19"/>
                <w:szCs w:val="19"/>
              </w:rPr>
              <w:t>他</w:t>
            </w:r>
            <w:r>
              <w:rPr>
                <w:rFonts w:ascii="楷体" w:hAnsi="楷体" w:eastAsia="楷体" w:cs="楷体"/>
                <w:color w:val="00B050"/>
                <w:sz w:val="19"/>
                <w:szCs w:val="19"/>
                <w:u w:val="single" w:color="auto"/>
              </w:rPr>
              <w:t xml:space="preserve">        </w:t>
            </w:r>
          </w:p>
        </w:tc>
      </w:tr>
      <w:tr>
        <w:tblPrEx>
          <w:tblBorders>
            <w:top w:val="single" w:color="00B050" w:sz="2" w:space="0"/>
            <w:left w:val="single" w:color="00B050" w:sz="2" w:space="0"/>
            <w:bottom w:val="single" w:color="00B050" w:sz="2" w:space="0"/>
            <w:right w:val="single" w:color="00B050" w:sz="2" w:space="0"/>
            <w:insideH w:val="single" w:color="00B050" w:sz="2" w:space="0"/>
            <w:insideV w:val="single" w:color="00B05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47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0" w:type="dxa"/>
            <w:gridSpan w:val="3"/>
            <w:vAlign w:val="top"/>
          </w:tcPr>
          <w:p>
            <w:pPr>
              <w:spacing w:before="204" w:line="237" w:lineRule="auto"/>
              <w:ind w:left="145"/>
              <w:rPr>
                <w:rFonts w:ascii="楷体" w:hAnsi="楷体" w:eastAsia="楷体" w:cs="楷体"/>
                <w:sz w:val="19"/>
                <w:szCs w:val="19"/>
              </w:rPr>
            </w:pPr>
            <w:r>
              <w:rPr>
                <w:rFonts w:ascii="楷体" w:hAnsi="楷体" w:eastAsia="楷体" w:cs="楷体"/>
                <w:color w:val="00B050"/>
                <w:spacing w:val="-7"/>
                <w:sz w:val="19"/>
                <w:szCs w:val="19"/>
              </w:rPr>
              <w:t>能</w:t>
            </w:r>
            <w:r>
              <w:rPr>
                <w:rFonts w:ascii="楷体" w:hAnsi="楷体" w:eastAsia="楷体" w:cs="楷体"/>
                <w:color w:val="00B050"/>
                <w:spacing w:val="-5"/>
                <w:sz w:val="19"/>
                <w:szCs w:val="19"/>
              </w:rPr>
              <w:t xml:space="preserve"> 否 接 收 档 案</w:t>
            </w:r>
          </w:p>
        </w:tc>
        <w:tc>
          <w:tcPr>
            <w:tcW w:w="3202" w:type="dxa"/>
            <w:gridSpan w:val="5"/>
            <w:tcBorders>
              <w:right w:val="nil"/>
            </w:tcBorders>
            <w:vAlign w:val="top"/>
          </w:tcPr>
          <w:p>
            <w:pPr>
              <w:spacing w:before="207" w:line="241" w:lineRule="auto"/>
              <w:ind w:left="2574"/>
              <w:rPr>
                <w:rFonts w:ascii="楷体" w:hAnsi="楷体" w:eastAsia="楷体" w:cs="楷体"/>
                <w:sz w:val="19"/>
                <w:szCs w:val="19"/>
              </w:rPr>
            </w:pPr>
            <w:r>
              <w:rPr>
                <w:rFonts w:ascii="楷体" w:hAnsi="楷体" w:eastAsia="楷体" w:cs="楷体"/>
                <w:color w:val="00B050"/>
                <w:spacing w:val="-4"/>
                <w:sz w:val="19"/>
                <w:szCs w:val="19"/>
              </w:rPr>
              <w:t>□</w:t>
            </w:r>
            <w:r>
              <w:rPr>
                <w:rFonts w:ascii="楷体" w:hAnsi="楷体" w:eastAsia="楷体" w:cs="楷体"/>
                <w:color w:val="00B050"/>
                <w:spacing w:val="-3"/>
                <w:sz w:val="19"/>
                <w:szCs w:val="19"/>
              </w:rPr>
              <w:t>能</w:t>
            </w:r>
          </w:p>
        </w:tc>
        <w:tc>
          <w:tcPr>
            <w:tcW w:w="3330" w:type="dxa"/>
            <w:gridSpan w:val="5"/>
            <w:tcBorders>
              <w:left w:val="nil"/>
            </w:tcBorders>
            <w:vAlign w:val="top"/>
          </w:tcPr>
          <w:p>
            <w:pPr>
              <w:spacing w:before="206"/>
              <w:ind w:left="426"/>
              <w:rPr>
                <w:rFonts w:ascii="楷体" w:hAnsi="楷体" w:eastAsia="楷体" w:cs="楷体"/>
                <w:sz w:val="19"/>
                <w:szCs w:val="19"/>
              </w:rPr>
            </w:pPr>
            <w:r>
              <w:rPr>
                <w:rFonts w:ascii="楷体" w:hAnsi="楷体" w:eastAsia="楷体" w:cs="楷体"/>
                <w:color w:val="00B050"/>
                <w:spacing w:val="-4"/>
                <w:sz w:val="19"/>
                <w:szCs w:val="19"/>
              </w:rPr>
              <w:t>□</w:t>
            </w:r>
            <w:r>
              <w:rPr>
                <w:rFonts w:ascii="楷体" w:hAnsi="楷体" w:eastAsia="楷体" w:cs="楷体"/>
                <w:color w:val="00B050"/>
                <w:spacing w:val="-3"/>
                <w:sz w:val="19"/>
                <w:szCs w:val="19"/>
              </w:rPr>
              <w:t>否</w:t>
            </w:r>
          </w:p>
        </w:tc>
      </w:tr>
      <w:tr>
        <w:tblPrEx>
          <w:tblBorders>
            <w:top w:val="single" w:color="00B050" w:sz="2" w:space="0"/>
            <w:left w:val="single" w:color="00B050" w:sz="2" w:space="0"/>
            <w:bottom w:val="single" w:color="00B050" w:sz="2" w:space="0"/>
            <w:right w:val="single" w:color="00B050" w:sz="2" w:space="0"/>
            <w:insideH w:val="single" w:color="00B050" w:sz="2" w:space="0"/>
            <w:insideV w:val="single" w:color="00B05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47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0" w:type="dxa"/>
            <w:gridSpan w:val="3"/>
            <w:vAlign w:val="top"/>
          </w:tcPr>
          <w:p>
            <w:pPr>
              <w:spacing w:before="203" w:line="237" w:lineRule="auto"/>
              <w:ind w:left="106"/>
              <w:rPr>
                <w:rFonts w:ascii="楷体" w:hAnsi="楷体" w:eastAsia="楷体" w:cs="楷体"/>
                <w:sz w:val="19"/>
                <w:szCs w:val="19"/>
              </w:rPr>
            </w:pPr>
            <w:r>
              <w:rPr>
                <w:rFonts w:ascii="楷体" w:hAnsi="楷体" w:eastAsia="楷体" w:cs="楷体"/>
                <w:color w:val="00B050"/>
                <w:spacing w:val="27"/>
                <w:sz w:val="19"/>
                <w:szCs w:val="19"/>
              </w:rPr>
              <w:t>档</w:t>
            </w:r>
            <w:r>
              <w:rPr>
                <w:rFonts w:ascii="楷体" w:hAnsi="楷体" w:eastAsia="楷体" w:cs="楷体"/>
                <w:color w:val="00B050"/>
                <w:spacing w:val="25"/>
                <w:sz w:val="19"/>
                <w:szCs w:val="19"/>
              </w:rPr>
              <w:t xml:space="preserve"> 案 接 收 人</w:t>
            </w:r>
          </w:p>
        </w:tc>
        <w:tc>
          <w:tcPr>
            <w:tcW w:w="2352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8" w:type="dxa"/>
            <w:gridSpan w:val="2"/>
            <w:vAlign w:val="top"/>
          </w:tcPr>
          <w:p>
            <w:pPr>
              <w:spacing w:before="203" w:line="237" w:lineRule="auto"/>
              <w:ind w:left="133"/>
              <w:rPr>
                <w:rFonts w:ascii="楷体" w:hAnsi="楷体" w:eastAsia="楷体" w:cs="楷体"/>
                <w:sz w:val="19"/>
                <w:szCs w:val="19"/>
              </w:rPr>
            </w:pPr>
            <w:r>
              <w:rPr>
                <w:rFonts w:ascii="楷体" w:hAnsi="楷体" w:eastAsia="楷体" w:cs="楷体"/>
                <w:color w:val="00B050"/>
                <w:spacing w:val="20"/>
                <w:sz w:val="19"/>
                <w:szCs w:val="19"/>
              </w:rPr>
              <w:t>接</w:t>
            </w:r>
            <w:r>
              <w:rPr>
                <w:rFonts w:ascii="楷体" w:hAnsi="楷体" w:eastAsia="楷体" w:cs="楷体"/>
                <w:color w:val="00B050"/>
                <w:spacing w:val="17"/>
                <w:sz w:val="19"/>
                <w:szCs w:val="19"/>
              </w:rPr>
              <w:t>收档案电话</w:t>
            </w:r>
          </w:p>
        </w:tc>
        <w:tc>
          <w:tcPr>
            <w:tcW w:w="2652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B050" w:sz="2" w:space="0"/>
            <w:left w:val="single" w:color="00B050" w:sz="2" w:space="0"/>
            <w:bottom w:val="single" w:color="00B050" w:sz="2" w:space="0"/>
            <w:right w:val="single" w:color="00B050" w:sz="2" w:space="0"/>
            <w:insideH w:val="single" w:color="00B050" w:sz="2" w:space="0"/>
            <w:insideV w:val="single" w:color="00B05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47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0" w:type="dxa"/>
            <w:gridSpan w:val="3"/>
            <w:vAlign w:val="top"/>
          </w:tcPr>
          <w:p>
            <w:pPr>
              <w:spacing w:before="199" w:line="233" w:lineRule="auto"/>
              <w:ind w:left="106"/>
              <w:rPr>
                <w:rFonts w:ascii="楷体" w:hAnsi="楷体" w:eastAsia="楷体" w:cs="楷体"/>
                <w:sz w:val="19"/>
                <w:szCs w:val="19"/>
              </w:rPr>
            </w:pPr>
            <w:r>
              <w:rPr>
                <w:rFonts w:ascii="楷体" w:hAnsi="楷体" w:eastAsia="楷体" w:cs="楷体"/>
                <w:color w:val="00B050"/>
                <w:spacing w:val="13"/>
                <w:sz w:val="19"/>
                <w:szCs w:val="19"/>
              </w:rPr>
              <w:t>档</w:t>
            </w:r>
            <w:r>
              <w:rPr>
                <w:rFonts w:ascii="楷体" w:hAnsi="楷体" w:eastAsia="楷体" w:cs="楷体"/>
                <w:color w:val="00B050"/>
                <w:spacing w:val="8"/>
                <w:sz w:val="19"/>
                <w:szCs w:val="19"/>
              </w:rPr>
              <w:t>案转寄详细地址</w:t>
            </w:r>
          </w:p>
        </w:tc>
        <w:tc>
          <w:tcPr>
            <w:tcW w:w="6532" w:type="dxa"/>
            <w:gridSpan w:val="1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B050" w:sz="2" w:space="0"/>
            <w:left w:val="single" w:color="00B050" w:sz="2" w:space="0"/>
            <w:bottom w:val="single" w:color="00B050" w:sz="2" w:space="0"/>
            <w:right w:val="single" w:color="00B050" w:sz="2" w:space="0"/>
            <w:insideH w:val="single" w:color="00B050" w:sz="2" w:space="0"/>
            <w:insideV w:val="single" w:color="00B05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8" w:hRule="atLeast"/>
        </w:trPr>
        <w:tc>
          <w:tcPr>
            <w:tcW w:w="475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52" w:type="dxa"/>
            <w:gridSpan w:val="7"/>
            <w:vAlign w:val="top"/>
          </w:tcPr>
          <w:p>
            <w:pPr>
              <w:spacing w:before="80" w:line="234" w:lineRule="auto"/>
              <w:ind w:left="175"/>
              <w:rPr>
                <w:rFonts w:ascii="楷体" w:hAnsi="楷体" w:eastAsia="楷体" w:cs="楷体"/>
                <w:sz w:val="19"/>
                <w:szCs w:val="19"/>
              </w:rPr>
            </w:pPr>
            <w:r>
              <w:rPr>
                <w:rFonts w:ascii="楷体" w:hAnsi="楷体" w:eastAsia="楷体" w:cs="楷体"/>
                <w:color w:val="00B050"/>
                <w:spacing w:val="-2"/>
                <w:sz w:val="19"/>
                <w:szCs w:val="19"/>
              </w:rPr>
              <w:t>乙方使用意见： (请务必签署</w:t>
            </w:r>
            <w:r>
              <w:rPr>
                <w:rFonts w:ascii="楷体" w:hAnsi="楷体" w:eastAsia="楷体" w:cs="楷体"/>
                <w:color w:val="00B050"/>
                <w:spacing w:val="-1"/>
                <w:sz w:val="19"/>
                <w:szCs w:val="19"/>
              </w:rPr>
              <w:t>明确的用人意见)</w:t>
            </w: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before="62" w:line="232" w:lineRule="auto"/>
              <w:ind w:left="1687"/>
              <w:rPr>
                <w:rFonts w:ascii="楷体" w:hAnsi="楷体" w:eastAsia="楷体" w:cs="楷体"/>
                <w:sz w:val="19"/>
                <w:szCs w:val="19"/>
              </w:rPr>
            </w:pPr>
            <w:r>
              <w:rPr>
                <w:rFonts w:ascii="楷体" w:hAnsi="楷体" w:eastAsia="楷体" w:cs="楷体"/>
                <w:color w:val="00B050"/>
                <w:spacing w:val="2"/>
                <w:sz w:val="19"/>
                <w:szCs w:val="19"/>
              </w:rPr>
              <w:t>签字</w:t>
            </w:r>
            <w:r>
              <w:rPr>
                <w:rFonts w:ascii="楷体" w:hAnsi="楷体" w:eastAsia="楷体" w:cs="楷体"/>
                <w:color w:val="00B050"/>
                <w:spacing w:val="1"/>
                <w:sz w:val="19"/>
                <w:szCs w:val="19"/>
              </w:rPr>
              <w:t xml:space="preserve"> (盖章 )：</w:t>
            </w:r>
          </w:p>
          <w:p>
            <w:pPr>
              <w:spacing w:before="82" w:line="234" w:lineRule="auto"/>
              <w:ind w:left="2215"/>
              <w:rPr>
                <w:rFonts w:ascii="楷体" w:hAnsi="楷体" w:eastAsia="楷体" w:cs="楷体"/>
                <w:sz w:val="19"/>
                <w:szCs w:val="19"/>
              </w:rPr>
            </w:pPr>
            <w:r>
              <w:rPr>
                <w:rFonts w:ascii="楷体" w:hAnsi="楷体" w:eastAsia="楷体" w:cs="楷体"/>
                <w:color w:val="00B050"/>
                <w:spacing w:val="8"/>
                <w:sz w:val="19"/>
                <w:szCs w:val="19"/>
              </w:rPr>
              <w:t xml:space="preserve">年   月    </w:t>
            </w:r>
            <w:r>
              <w:rPr>
                <w:rFonts w:ascii="楷体" w:hAnsi="楷体" w:eastAsia="楷体" w:cs="楷体"/>
                <w:color w:val="00B050"/>
                <w:spacing w:val="6"/>
                <w:sz w:val="19"/>
                <w:szCs w:val="19"/>
              </w:rPr>
              <w:t>日</w:t>
            </w:r>
          </w:p>
        </w:tc>
        <w:tc>
          <w:tcPr>
            <w:tcW w:w="4180" w:type="dxa"/>
            <w:gridSpan w:val="6"/>
            <w:vAlign w:val="top"/>
          </w:tcPr>
          <w:p>
            <w:pPr>
              <w:spacing w:before="89" w:line="332" w:lineRule="auto"/>
              <w:ind w:left="117" w:right="124" w:firstLine="62"/>
              <w:rPr>
                <w:rFonts w:ascii="楷体" w:hAnsi="楷体" w:eastAsia="楷体" w:cs="楷体"/>
                <w:sz w:val="19"/>
                <w:szCs w:val="19"/>
              </w:rPr>
            </w:pPr>
            <w:r>
              <w:rPr>
                <w:rFonts w:ascii="楷体" w:hAnsi="楷体" w:eastAsia="楷体" w:cs="楷体"/>
                <w:color w:val="00B050"/>
                <w:spacing w:val="31"/>
                <w:sz w:val="19"/>
                <w:szCs w:val="19"/>
              </w:rPr>
              <w:t>乙</w:t>
            </w:r>
            <w:r>
              <w:rPr>
                <w:rFonts w:ascii="楷体" w:hAnsi="楷体" w:eastAsia="楷体" w:cs="楷体"/>
                <w:color w:val="00B050"/>
                <w:spacing w:val="18"/>
                <w:sz w:val="19"/>
                <w:szCs w:val="19"/>
              </w:rPr>
              <w:t xml:space="preserve"> 方上级主管部门意见或单位所在地人社</w:t>
            </w:r>
            <w:r>
              <w:rPr>
                <w:rFonts w:ascii="楷体" w:hAnsi="楷体" w:eastAsia="楷体" w:cs="楷体"/>
                <w:color w:val="00B050"/>
                <w:sz w:val="19"/>
                <w:szCs w:val="19"/>
              </w:rPr>
              <w:t xml:space="preserve"> </w:t>
            </w:r>
            <w:r>
              <w:rPr>
                <w:rFonts w:ascii="楷体" w:hAnsi="楷体" w:eastAsia="楷体" w:cs="楷体"/>
                <w:color w:val="00B050"/>
                <w:spacing w:val="12"/>
                <w:sz w:val="19"/>
                <w:szCs w:val="19"/>
              </w:rPr>
              <w:t>部</w:t>
            </w:r>
            <w:r>
              <w:rPr>
                <w:rFonts w:ascii="楷体" w:hAnsi="楷体" w:eastAsia="楷体" w:cs="楷体"/>
                <w:color w:val="00B050"/>
                <w:spacing w:val="10"/>
                <w:sz w:val="19"/>
                <w:szCs w:val="19"/>
              </w:rPr>
              <w:t>门意见：</w:t>
            </w: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before="62" w:line="232" w:lineRule="auto"/>
              <w:ind w:left="1798"/>
              <w:rPr>
                <w:rFonts w:ascii="楷体" w:hAnsi="楷体" w:eastAsia="楷体" w:cs="楷体"/>
                <w:sz w:val="19"/>
                <w:szCs w:val="19"/>
              </w:rPr>
            </w:pPr>
            <w:r>
              <w:rPr>
                <w:rFonts w:ascii="楷体" w:hAnsi="楷体" w:eastAsia="楷体" w:cs="楷体"/>
                <w:color w:val="00B050"/>
                <w:spacing w:val="1"/>
                <w:sz w:val="19"/>
                <w:szCs w:val="19"/>
              </w:rPr>
              <w:t>签字 (盖章 )：</w:t>
            </w:r>
          </w:p>
          <w:p>
            <w:pPr>
              <w:spacing w:before="80" w:line="234" w:lineRule="auto"/>
              <w:ind w:left="2429"/>
              <w:rPr>
                <w:rFonts w:ascii="楷体" w:hAnsi="楷体" w:eastAsia="楷体" w:cs="楷体"/>
                <w:sz w:val="19"/>
                <w:szCs w:val="19"/>
              </w:rPr>
            </w:pPr>
            <w:r>
              <w:rPr>
                <w:rFonts w:ascii="楷体" w:hAnsi="楷体" w:eastAsia="楷体" w:cs="楷体"/>
                <w:color w:val="00B050"/>
                <w:spacing w:val="8"/>
                <w:sz w:val="19"/>
                <w:szCs w:val="19"/>
              </w:rPr>
              <w:t>年</w:t>
            </w:r>
            <w:r>
              <w:rPr>
                <w:rFonts w:ascii="楷体" w:hAnsi="楷体" w:eastAsia="楷体" w:cs="楷体"/>
                <w:color w:val="00B050"/>
                <w:spacing w:val="7"/>
                <w:sz w:val="19"/>
                <w:szCs w:val="19"/>
              </w:rPr>
              <w:t xml:space="preserve">  月   日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000" w:h="15082"/>
          <w:pgMar w:top="1134" w:right="1094" w:bottom="0" w:left="1092" w:header="0" w:footer="0" w:gutter="0"/>
          <w:cols w:space="720" w:num="1"/>
        </w:sectPr>
      </w:pPr>
    </w:p>
    <w:tbl>
      <w:tblPr>
        <w:tblStyle w:val="4"/>
        <w:tblW w:w="8807" w:type="dxa"/>
        <w:tblInd w:w="2" w:type="dxa"/>
        <w:tblBorders>
          <w:top w:val="single" w:color="00B050" w:sz="2" w:space="0"/>
          <w:left w:val="single" w:color="00B050" w:sz="2" w:space="0"/>
          <w:bottom w:val="single" w:color="00B050" w:sz="2" w:space="0"/>
          <w:right w:val="single" w:color="00B050" w:sz="2" w:space="0"/>
          <w:insideH w:val="single" w:color="00B050" w:sz="2" w:space="0"/>
          <w:insideV w:val="single" w:color="00B05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5"/>
        <w:gridCol w:w="431"/>
        <w:gridCol w:w="1107"/>
        <w:gridCol w:w="1548"/>
        <w:gridCol w:w="1065"/>
        <w:gridCol w:w="1684"/>
        <w:gridCol w:w="1101"/>
        <w:gridCol w:w="1396"/>
      </w:tblGrid>
      <w:tr>
        <w:tblPrEx>
          <w:tblBorders>
            <w:top w:val="single" w:color="00B050" w:sz="2" w:space="0"/>
            <w:left w:val="single" w:color="00B050" w:sz="2" w:space="0"/>
            <w:bottom w:val="single" w:color="00B050" w:sz="2" w:space="0"/>
            <w:right w:val="single" w:color="00B050" w:sz="2" w:space="0"/>
            <w:insideH w:val="single" w:color="00B050" w:sz="2" w:space="0"/>
            <w:insideV w:val="single" w:color="00B05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475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40" w:line="259" w:lineRule="exact"/>
              <w:ind w:left="1357"/>
              <w:rPr>
                <w:rFonts w:ascii="楷体" w:hAnsi="楷体" w:eastAsia="楷体" w:cs="楷体"/>
                <w:sz w:val="19"/>
                <w:szCs w:val="19"/>
              </w:rPr>
            </w:pPr>
            <w:r>
              <w:rPr>
                <w:rFonts w:ascii="楷体" w:hAnsi="楷体" w:eastAsia="楷体" w:cs="楷体"/>
                <w:color w:val="00B050"/>
                <w:spacing w:val="16"/>
                <w:position w:val="1"/>
                <w:sz w:val="19"/>
                <w:szCs w:val="19"/>
              </w:rPr>
              <w:t>丙</w:t>
            </w:r>
            <w:r>
              <w:rPr>
                <w:rFonts w:ascii="楷体" w:hAnsi="楷体" w:eastAsia="楷体" w:cs="楷体"/>
                <w:color w:val="00B050"/>
                <w:spacing w:val="15"/>
                <w:position w:val="1"/>
                <w:sz w:val="19"/>
                <w:szCs w:val="19"/>
              </w:rPr>
              <w:t xml:space="preserve"> 方 意 见</w:t>
            </w:r>
          </w:p>
        </w:tc>
        <w:tc>
          <w:tcPr>
            <w:tcW w:w="1538" w:type="dxa"/>
            <w:gridSpan w:val="2"/>
            <w:vAlign w:val="top"/>
          </w:tcPr>
          <w:p>
            <w:pPr>
              <w:spacing w:before="198" w:line="232" w:lineRule="auto"/>
              <w:ind w:left="277"/>
              <w:rPr>
                <w:rFonts w:ascii="楷体" w:hAnsi="楷体" w:eastAsia="楷体" w:cs="楷体"/>
                <w:sz w:val="19"/>
                <w:szCs w:val="19"/>
              </w:rPr>
            </w:pPr>
            <w:r>
              <w:rPr>
                <w:rFonts w:ascii="楷体" w:hAnsi="楷体" w:eastAsia="楷体" w:cs="楷体"/>
                <w:color w:val="00B050"/>
                <w:spacing w:val="11"/>
                <w:sz w:val="19"/>
                <w:szCs w:val="19"/>
              </w:rPr>
              <w:t>学校联系人</w:t>
            </w:r>
          </w:p>
        </w:tc>
        <w:tc>
          <w:tcPr>
            <w:tcW w:w="1548" w:type="dxa"/>
            <w:vAlign w:val="top"/>
          </w:tcPr>
          <w:p>
            <w:pPr>
              <w:spacing w:before="204" w:line="239" w:lineRule="auto"/>
              <w:ind w:left="600"/>
              <w:rPr>
                <w:rFonts w:ascii="楷体" w:hAnsi="楷体" w:eastAsia="楷体" w:cs="楷体"/>
                <w:sz w:val="19"/>
                <w:szCs w:val="19"/>
              </w:rPr>
            </w:pPr>
            <w:r>
              <w:rPr>
                <w:rFonts w:ascii="楷体" w:hAnsi="楷体" w:eastAsia="楷体" w:cs="楷体"/>
                <w:color w:val="00B050"/>
                <w:spacing w:val="-3"/>
                <w:sz w:val="19"/>
                <w:szCs w:val="19"/>
              </w:rPr>
              <w:t>胡</w:t>
            </w:r>
            <w:r>
              <w:rPr>
                <w:rFonts w:ascii="楷体" w:hAnsi="楷体" w:eastAsia="楷体" w:cs="楷体"/>
                <w:color w:val="00B050"/>
                <w:spacing w:val="-2"/>
                <w:sz w:val="19"/>
                <w:szCs w:val="19"/>
              </w:rPr>
              <w:t>艳</w:t>
            </w:r>
          </w:p>
        </w:tc>
        <w:tc>
          <w:tcPr>
            <w:tcW w:w="1065" w:type="dxa"/>
            <w:vAlign w:val="top"/>
          </w:tcPr>
          <w:p>
            <w:pPr>
              <w:spacing w:before="198" w:line="232" w:lineRule="auto"/>
              <w:ind w:left="118"/>
              <w:rPr>
                <w:rFonts w:ascii="楷体" w:hAnsi="楷体" w:eastAsia="楷体" w:cs="楷体"/>
                <w:sz w:val="19"/>
                <w:szCs w:val="19"/>
              </w:rPr>
            </w:pPr>
            <w:r>
              <w:rPr>
                <w:rFonts w:ascii="楷体" w:hAnsi="楷体" w:eastAsia="楷体" w:cs="楷体"/>
                <w:color w:val="00B050"/>
                <w:spacing w:val="14"/>
                <w:sz w:val="19"/>
                <w:szCs w:val="19"/>
              </w:rPr>
              <w:t>联系电话</w:t>
            </w:r>
          </w:p>
        </w:tc>
        <w:tc>
          <w:tcPr>
            <w:tcW w:w="1684" w:type="dxa"/>
            <w:vAlign w:val="top"/>
          </w:tcPr>
          <w:p>
            <w:pPr>
              <w:spacing w:before="230" w:line="191" w:lineRule="auto"/>
              <w:ind w:left="301"/>
              <w:rPr>
                <w:rFonts w:ascii="楷体" w:hAnsi="楷体" w:eastAsia="楷体" w:cs="楷体"/>
                <w:sz w:val="19"/>
                <w:szCs w:val="19"/>
              </w:rPr>
            </w:pPr>
            <w:r>
              <w:rPr>
                <w:rFonts w:ascii="楷体" w:hAnsi="楷体" w:eastAsia="楷体" w:cs="楷体"/>
                <w:color w:val="00B050"/>
                <w:spacing w:val="6"/>
                <w:sz w:val="19"/>
                <w:szCs w:val="19"/>
              </w:rPr>
              <w:t>13779700016</w:t>
            </w:r>
          </w:p>
        </w:tc>
        <w:tc>
          <w:tcPr>
            <w:tcW w:w="1101" w:type="dxa"/>
            <w:vAlign w:val="top"/>
          </w:tcPr>
          <w:p>
            <w:pPr>
              <w:spacing w:before="198" w:line="231" w:lineRule="auto"/>
              <w:ind w:left="158"/>
              <w:rPr>
                <w:rFonts w:ascii="楷体" w:hAnsi="楷体" w:eastAsia="楷体" w:cs="楷体"/>
                <w:sz w:val="19"/>
                <w:szCs w:val="19"/>
              </w:rPr>
            </w:pPr>
            <w:r>
              <w:rPr>
                <w:rFonts w:ascii="楷体" w:hAnsi="楷体" w:eastAsia="楷体" w:cs="楷体"/>
                <w:color w:val="00B050"/>
                <w:spacing w:val="12"/>
                <w:sz w:val="19"/>
                <w:szCs w:val="19"/>
              </w:rPr>
              <w:t>邮</w:t>
            </w:r>
            <w:r>
              <w:rPr>
                <w:rFonts w:ascii="楷体" w:hAnsi="楷体" w:eastAsia="楷体" w:cs="楷体"/>
                <w:color w:val="00B050"/>
                <w:spacing w:val="10"/>
                <w:sz w:val="19"/>
                <w:szCs w:val="19"/>
              </w:rPr>
              <w:t>政编码</w:t>
            </w:r>
          </w:p>
        </w:tc>
        <w:tc>
          <w:tcPr>
            <w:tcW w:w="1396" w:type="dxa"/>
            <w:vAlign w:val="top"/>
          </w:tcPr>
          <w:p>
            <w:pPr>
              <w:spacing w:before="230" w:line="191" w:lineRule="auto"/>
              <w:ind w:left="405"/>
              <w:rPr>
                <w:rFonts w:ascii="楷体" w:hAnsi="楷体" w:eastAsia="楷体" w:cs="楷体"/>
                <w:sz w:val="19"/>
                <w:szCs w:val="19"/>
              </w:rPr>
            </w:pPr>
            <w:r>
              <w:rPr>
                <w:rFonts w:ascii="楷体" w:hAnsi="楷体" w:eastAsia="楷体" w:cs="楷体"/>
                <w:color w:val="00B050"/>
                <w:spacing w:val="7"/>
                <w:sz w:val="19"/>
                <w:szCs w:val="19"/>
              </w:rPr>
              <w:t>8</w:t>
            </w:r>
            <w:r>
              <w:rPr>
                <w:rFonts w:ascii="楷体" w:hAnsi="楷体" w:eastAsia="楷体" w:cs="楷体"/>
                <w:color w:val="00B050"/>
                <w:spacing w:val="5"/>
                <w:sz w:val="19"/>
                <w:szCs w:val="19"/>
              </w:rPr>
              <w:t>23003</w:t>
            </w:r>
          </w:p>
        </w:tc>
      </w:tr>
      <w:tr>
        <w:tblPrEx>
          <w:tblBorders>
            <w:top w:val="single" w:color="00B050" w:sz="2" w:space="0"/>
            <w:left w:val="single" w:color="00B050" w:sz="2" w:space="0"/>
            <w:bottom w:val="single" w:color="00B050" w:sz="2" w:space="0"/>
            <w:right w:val="single" w:color="00B050" w:sz="2" w:space="0"/>
            <w:insideH w:val="single" w:color="00B050" w:sz="2" w:space="0"/>
            <w:insideV w:val="single" w:color="00B05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47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8" w:type="dxa"/>
            <w:gridSpan w:val="2"/>
            <w:vAlign w:val="top"/>
          </w:tcPr>
          <w:p>
            <w:pPr>
              <w:spacing w:before="195" w:line="234" w:lineRule="auto"/>
              <w:ind w:left="171"/>
              <w:rPr>
                <w:rFonts w:ascii="楷体" w:hAnsi="楷体" w:eastAsia="楷体" w:cs="楷体"/>
                <w:sz w:val="19"/>
                <w:szCs w:val="19"/>
              </w:rPr>
            </w:pPr>
            <w:r>
              <w:rPr>
                <w:rFonts w:ascii="楷体" w:hAnsi="楷体" w:eastAsia="楷体" w:cs="楷体"/>
                <w:color w:val="00B050"/>
                <w:spacing w:val="14"/>
                <w:sz w:val="19"/>
                <w:szCs w:val="19"/>
              </w:rPr>
              <w:t>学</w:t>
            </w:r>
            <w:r>
              <w:rPr>
                <w:rFonts w:ascii="楷体" w:hAnsi="楷体" w:eastAsia="楷体" w:cs="楷体"/>
                <w:color w:val="00B050"/>
                <w:spacing w:val="11"/>
                <w:sz w:val="19"/>
                <w:szCs w:val="19"/>
              </w:rPr>
              <w:t>校通讯地址</w:t>
            </w:r>
          </w:p>
        </w:tc>
        <w:tc>
          <w:tcPr>
            <w:tcW w:w="6794" w:type="dxa"/>
            <w:gridSpan w:val="5"/>
            <w:vAlign w:val="top"/>
          </w:tcPr>
          <w:p>
            <w:pPr>
              <w:spacing w:before="195" w:line="234" w:lineRule="auto"/>
              <w:ind w:left="994"/>
              <w:rPr>
                <w:rFonts w:ascii="楷体" w:hAnsi="楷体" w:eastAsia="楷体" w:cs="楷体"/>
                <w:sz w:val="19"/>
                <w:szCs w:val="19"/>
              </w:rPr>
            </w:pPr>
            <w:r>
              <w:rPr>
                <w:rFonts w:ascii="楷体" w:hAnsi="楷体" w:eastAsia="楷体" w:cs="楷体"/>
                <w:color w:val="00B050"/>
                <w:spacing w:val="13"/>
                <w:sz w:val="19"/>
                <w:szCs w:val="19"/>
              </w:rPr>
              <w:t>新疆维吾尔自治区石河子市北四路 221 号石河子大学</w:t>
            </w:r>
          </w:p>
        </w:tc>
      </w:tr>
      <w:tr>
        <w:tblPrEx>
          <w:tblBorders>
            <w:top w:val="single" w:color="00B050" w:sz="2" w:space="0"/>
            <w:left w:val="single" w:color="00B050" w:sz="2" w:space="0"/>
            <w:bottom w:val="single" w:color="00B050" w:sz="2" w:space="0"/>
            <w:right w:val="single" w:color="00B050" w:sz="2" w:space="0"/>
            <w:insideH w:val="single" w:color="00B050" w:sz="2" w:space="0"/>
            <w:insideV w:val="single" w:color="00B05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5" w:hRule="atLeast"/>
        </w:trPr>
        <w:tc>
          <w:tcPr>
            <w:tcW w:w="475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51" w:type="dxa"/>
            <w:gridSpan w:val="4"/>
            <w:vAlign w:val="top"/>
          </w:tcPr>
          <w:p>
            <w:pPr>
              <w:spacing w:before="70" w:line="232" w:lineRule="auto"/>
              <w:ind w:left="149"/>
              <w:rPr>
                <w:rFonts w:ascii="楷体" w:hAnsi="楷体" w:eastAsia="楷体" w:cs="楷体"/>
                <w:sz w:val="19"/>
                <w:szCs w:val="19"/>
              </w:rPr>
            </w:pPr>
            <w:r>
              <w:rPr>
                <w:rFonts w:ascii="楷体" w:hAnsi="楷体" w:eastAsia="楷体" w:cs="楷体"/>
                <w:color w:val="00B050"/>
                <w:spacing w:val="-17"/>
                <w:sz w:val="19"/>
                <w:szCs w:val="19"/>
              </w:rPr>
              <w:t>丙</w:t>
            </w:r>
            <w:r>
              <w:rPr>
                <w:rFonts w:ascii="楷体" w:hAnsi="楷体" w:eastAsia="楷体" w:cs="楷体"/>
                <w:color w:val="00B050"/>
                <w:spacing w:val="-10"/>
                <w:sz w:val="19"/>
                <w:szCs w:val="19"/>
              </w:rPr>
              <w:t>方 ( 院、  系、所 ) 意见：</w:t>
            </w: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before="62" w:line="232" w:lineRule="auto"/>
              <w:ind w:left="1687"/>
              <w:rPr>
                <w:rFonts w:ascii="楷体" w:hAnsi="楷体" w:eastAsia="楷体" w:cs="楷体"/>
                <w:sz w:val="19"/>
                <w:szCs w:val="19"/>
              </w:rPr>
            </w:pPr>
            <w:r>
              <w:rPr>
                <w:rFonts w:ascii="楷体" w:hAnsi="楷体" w:eastAsia="楷体" w:cs="楷体"/>
                <w:color w:val="00B050"/>
                <w:spacing w:val="2"/>
                <w:sz w:val="19"/>
                <w:szCs w:val="19"/>
              </w:rPr>
              <w:t>签字</w:t>
            </w:r>
            <w:r>
              <w:rPr>
                <w:rFonts w:ascii="楷体" w:hAnsi="楷体" w:eastAsia="楷体" w:cs="楷体"/>
                <w:color w:val="00B050"/>
                <w:spacing w:val="1"/>
                <w:sz w:val="19"/>
                <w:szCs w:val="19"/>
              </w:rPr>
              <w:t xml:space="preserve"> (盖章 )：</w:t>
            </w:r>
          </w:p>
          <w:p>
            <w:pPr>
              <w:spacing w:before="80" w:line="234" w:lineRule="auto"/>
              <w:ind w:left="2215"/>
              <w:rPr>
                <w:rFonts w:ascii="楷体" w:hAnsi="楷体" w:eastAsia="楷体" w:cs="楷体"/>
                <w:sz w:val="19"/>
                <w:szCs w:val="19"/>
              </w:rPr>
            </w:pPr>
            <w:r>
              <w:rPr>
                <w:rFonts w:ascii="楷体" w:hAnsi="楷体" w:eastAsia="楷体" w:cs="楷体"/>
                <w:color w:val="00B050"/>
                <w:spacing w:val="8"/>
                <w:sz w:val="19"/>
                <w:szCs w:val="19"/>
              </w:rPr>
              <w:t xml:space="preserve">年   月    </w:t>
            </w:r>
            <w:r>
              <w:rPr>
                <w:rFonts w:ascii="楷体" w:hAnsi="楷体" w:eastAsia="楷体" w:cs="楷体"/>
                <w:color w:val="00B050"/>
                <w:spacing w:val="6"/>
                <w:sz w:val="19"/>
                <w:szCs w:val="19"/>
              </w:rPr>
              <w:t>日</w:t>
            </w:r>
          </w:p>
        </w:tc>
        <w:tc>
          <w:tcPr>
            <w:tcW w:w="4181" w:type="dxa"/>
            <w:gridSpan w:val="3"/>
            <w:vAlign w:val="top"/>
          </w:tcPr>
          <w:p>
            <w:pPr>
              <w:spacing w:before="70" w:line="232" w:lineRule="auto"/>
              <w:ind w:left="155"/>
              <w:rPr>
                <w:rFonts w:ascii="楷体" w:hAnsi="楷体" w:eastAsia="楷体" w:cs="楷体"/>
                <w:sz w:val="19"/>
                <w:szCs w:val="19"/>
              </w:rPr>
            </w:pPr>
            <w:r>
              <w:rPr>
                <w:rFonts w:ascii="楷体" w:hAnsi="楷体" w:eastAsia="楷体" w:cs="楷体"/>
                <w:color w:val="00B050"/>
                <w:spacing w:val="14"/>
                <w:sz w:val="19"/>
                <w:szCs w:val="19"/>
              </w:rPr>
              <w:t>丙方毕业生就业主管部门意见</w:t>
            </w:r>
            <w:r>
              <w:rPr>
                <w:rFonts w:ascii="楷体" w:hAnsi="楷体" w:eastAsia="楷体" w:cs="楷体"/>
                <w:color w:val="00B050"/>
                <w:spacing w:val="13"/>
                <w:sz w:val="19"/>
                <w:szCs w:val="19"/>
              </w:rPr>
              <w:t>：</w:t>
            </w: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before="62" w:line="232" w:lineRule="auto"/>
              <w:ind w:left="1585"/>
              <w:rPr>
                <w:rFonts w:ascii="楷体" w:hAnsi="楷体" w:eastAsia="楷体" w:cs="楷体"/>
                <w:sz w:val="19"/>
                <w:szCs w:val="19"/>
              </w:rPr>
            </w:pPr>
            <w:r>
              <w:rPr>
                <w:rFonts w:ascii="楷体" w:hAnsi="楷体" w:eastAsia="楷体" w:cs="楷体"/>
                <w:color w:val="00B050"/>
                <w:spacing w:val="2"/>
                <w:sz w:val="19"/>
                <w:szCs w:val="19"/>
              </w:rPr>
              <w:t>签字 (盖</w:t>
            </w:r>
            <w:r>
              <w:rPr>
                <w:rFonts w:ascii="楷体" w:hAnsi="楷体" w:eastAsia="楷体" w:cs="楷体"/>
                <w:color w:val="00B050"/>
                <w:spacing w:val="1"/>
                <w:sz w:val="19"/>
                <w:szCs w:val="19"/>
              </w:rPr>
              <w:t>章 )：</w:t>
            </w:r>
          </w:p>
          <w:p>
            <w:pPr>
              <w:spacing w:before="80" w:line="234" w:lineRule="auto"/>
              <w:ind w:left="2221"/>
              <w:rPr>
                <w:rFonts w:ascii="楷体" w:hAnsi="楷体" w:eastAsia="楷体" w:cs="楷体"/>
                <w:sz w:val="19"/>
                <w:szCs w:val="19"/>
              </w:rPr>
            </w:pPr>
            <w:r>
              <w:rPr>
                <w:rFonts w:ascii="楷体" w:hAnsi="楷体" w:eastAsia="楷体" w:cs="楷体"/>
                <w:color w:val="00B050"/>
                <w:spacing w:val="8"/>
                <w:sz w:val="19"/>
                <w:szCs w:val="19"/>
              </w:rPr>
              <w:t xml:space="preserve">年   月    </w:t>
            </w:r>
            <w:r>
              <w:rPr>
                <w:rFonts w:ascii="楷体" w:hAnsi="楷体" w:eastAsia="楷体" w:cs="楷体"/>
                <w:color w:val="00B050"/>
                <w:spacing w:val="6"/>
                <w:sz w:val="19"/>
                <w:szCs w:val="19"/>
              </w:rPr>
              <w:t>日</w:t>
            </w:r>
          </w:p>
        </w:tc>
      </w:tr>
      <w:tr>
        <w:tblPrEx>
          <w:tblBorders>
            <w:top w:val="single" w:color="00B050" w:sz="2" w:space="0"/>
            <w:left w:val="single" w:color="00B050" w:sz="2" w:space="0"/>
            <w:bottom w:val="single" w:color="00B050" w:sz="2" w:space="0"/>
            <w:right w:val="single" w:color="00B050" w:sz="2" w:space="0"/>
            <w:insideH w:val="single" w:color="00B050" w:sz="2" w:space="0"/>
            <w:insideV w:val="single" w:color="00B05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9" w:hRule="atLeast"/>
        </w:trPr>
        <w:tc>
          <w:tcPr>
            <w:tcW w:w="906" w:type="dxa"/>
            <w:gridSpan w:val="2"/>
            <w:tcBorders>
              <w:right w:val="nil"/>
            </w:tcBorders>
            <w:vAlign w:val="top"/>
          </w:tcPr>
          <w:p>
            <w:pPr>
              <w:spacing w:before="51" w:line="248" w:lineRule="exact"/>
              <w:ind w:firstLine="82"/>
              <w:textAlignment w:val="center"/>
            </w:pPr>
            <w:r>
              <w:drawing>
                <wp:inline distT="0" distB="0" distL="0" distR="0">
                  <wp:extent cx="497205" cy="157480"/>
                  <wp:effectExtent l="0" t="0" r="0" b="0"/>
                  <wp:docPr id="4" name="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 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7598" cy="1578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1" w:type="dxa"/>
            <w:gridSpan w:val="6"/>
            <w:tcBorders>
              <w:left w:val="nil"/>
            </w:tcBorders>
            <w:vAlign w:val="top"/>
          </w:tcPr>
          <w:p>
            <w:pPr>
              <w:spacing w:before="41" w:line="259" w:lineRule="exact"/>
              <w:ind w:firstLine="33"/>
              <w:textAlignment w:val="center"/>
            </w:pPr>
            <w:r>
              <w:drawing>
                <wp:inline distT="0" distB="0" distL="0" distR="0">
                  <wp:extent cx="3877310" cy="164465"/>
                  <wp:effectExtent l="0" t="0" r="0" b="0"/>
                  <wp:docPr id="5" name="IM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 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7868" cy="164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B050" w:sz="2" w:space="0"/>
            <w:left w:val="single" w:color="00B050" w:sz="2" w:space="0"/>
            <w:bottom w:val="single" w:color="00B050" w:sz="2" w:space="0"/>
            <w:right w:val="single" w:color="00B050" w:sz="2" w:space="0"/>
            <w:insideH w:val="single" w:color="00B050" w:sz="2" w:space="0"/>
            <w:insideV w:val="single" w:color="00B05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5" w:hRule="atLeast"/>
        </w:trPr>
        <w:tc>
          <w:tcPr>
            <w:tcW w:w="8807" w:type="dxa"/>
            <w:gridSpan w:val="8"/>
            <w:vAlign w:val="top"/>
          </w:tcPr>
          <w:p>
            <w:pPr>
              <w:spacing w:before="47" w:line="256" w:lineRule="exact"/>
              <w:ind w:firstLine="89"/>
              <w:textAlignment w:val="center"/>
            </w:pPr>
            <w:r>
              <w:drawing>
                <wp:inline distT="0" distB="0" distL="0" distR="0">
                  <wp:extent cx="2209165" cy="162560"/>
                  <wp:effectExtent l="0" t="0" r="0" b="0"/>
                  <wp:docPr id="6" name="I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 6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444" cy="1629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424" w:lineRule="auto"/>
              <w:rPr>
                <w:rFonts w:ascii="Arial"/>
                <w:sz w:val="21"/>
              </w:rPr>
            </w:pPr>
          </w:p>
          <w:p>
            <w:pPr>
              <w:spacing w:before="62" w:line="234" w:lineRule="auto"/>
              <w:ind w:left="880"/>
              <w:rPr>
                <w:rFonts w:ascii="楷体" w:hAnsi="楷体" w:eastAsia="楷体" w:cs="楷体"/>
                <w:sz w:val="19"/>
                <w:szCs w:val="19"/>
              </w:rPr>
            </w:pPr>
            <w:r>
              <w:rPr>
                <w:rFonts w:ascii="楷体" w:hAnsi="楷体" w:eastAsia="楷体" w:cs="楷体"/>
                <w:color w:val="00B050"/>
                <w:spacing w:val="6"/>
                <w:sz w:val="19"/>
                <w:szCs w:val="19"/>
              </w:rPr>
              <w:t xml:space="preserve">月    </w:t>
            </w:r>
            <w:r>
              <w:rPr>
                <w:rFonts w:ascii="楷体" w:hAnsi="楷体" w:eastAsia="楷体" w:cs="楷体"/>
                <w:color w:val="00B050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楷体" w:hAnsi="楷体" w:eastAsia="楷体" w:cs="楷体"/>
                <w:color w:val="00B050"/>
                <w:spacing w:val="3"/>
                <w:sz w:val="19"/>
                <w:szCs w:val="19"/>
              </w:rPr>
              <w:t>日经与                          单位联系核实，确认                 同学已</w:t>
            </w:r>
          </w:p>
          <w:p>
            <w:pPr>
              <w:spacing w:before="236" w:line="234" w:lineRule="auto"/>
              <w:ind w:left="137"/>
              <w:rPr>
                <w:rFonts w:ascii="楷体" w:hAnsi="楷体" w:eastAsia="楷体" w:cs="楷体"/>
                <w:sz w:val="19"/>
                <w:szCs w:val="19"/>
              </w:rPr>
            </w:pPr>
            <w:r>
              <w:rPr>
                <w:rFonts w:ascii="楷体" w:hAnsi="楷体" w:eastAsia="楷体" w:cs="楷体"/>
                <w:color w:val="00B050"/>
                <w:spacing w:val="28"/>
                <w:sz w:val="19"/>
                <w:szCs w:val="19"/>
              </w:rPr>
              <w:t>与</w:t>
            </w:r>
            <w:r>
              <w:rPr>
                <w:rFonts w:ascii="楷体" w:hAnsi="楷体" w:eastAsia="楷体" w:cs="楷体"/>
                <w:color w:val="00B050"/>
                <w:spacing w:val="15"/>
                <w:sz w:val="19"/>
                <w:szCs w:val="19"/>
              </w:rPr>
              <w:t>该单位签订了就业协议，情况属实。</w:t>
            </w:r>
          </w:p>
          <w:p>
            <w:pPr>
              <w:spacing w:line="443" w:lineRule="auto"/>
              <w:rPr>
                <w:rFonts w:ascii="Arial"/>
                <w:sz w:val="21"/>
              </w:rPr>
            </w:pPr>
          </w:p>
          <w:p>
            <w:pPr>
              <w:spacing w:line="251" w:lineRule="exact"/>
              <w:ind w:firstLine="5248"/>
              <w:textAlignment w:val="center"/>
            </w:pPr>
            <w:r>
              <w:drawing>
                <wp:inline distT="0" distB="0" distL="0" distR="0">
                  <wp:extent cx="1015365" cy="158750"/>
                  <wp:effectExtent l="0" t="0" r="0" b="0"/>
                  <wp:docPr id="7" name="IM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 7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5606" cy="1592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rFonts w:ascii="Arial"/>
          <w:sz w:val="21"/>
        </w:rPr>
      </w:pPr>
    </w:p>
    <w:sectPr>
      <w:pgSz w:w="11000" w:h="15082"/>
      <w:pgMar w:top="1134" w:right="1094" w:bottom="0" w:left="1092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TZiNmZjMWYxZDJlMzEwZjg3ZjU2ZWI4MTQ1Mzk1MmEifQ=="/>
  </w:docVars>
  <w:rsids>
    <w:rsidRoot w:val="00000000"/>
    <w:rsid w:val="27470575"/>
    <w:rsid w:val="386F24F3"/>
    <w:rsid w:val="57023F89"/>
    <w:rsid w:val="6CAF60E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1189</Words>
  <Characters>1276</Characters>
  <TotalTime>14</TotalTime>
  <ScaleCrop>false</ScaleCrop>
  <LinksUpToDate>false</LinksUpToDate>
  <CharactersWithSpaces>1634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2022-12-19T13:21:00Z</dcterms:created>
  <dc:creator>USER</dc:creator>
  <cp:lastModifiedBy>胡-马院综合办</cp:lastModifiedBy>
  <dcterms:modified xsi:type="dcterms:W3CDTF">2023-06-30T03:35:40Z</dcterms:modified>
  <dc:title>条款增补栏：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2022-12-19T13:28:44Z</vt:filetime>
  </property>
  <property fmtid="{D5CDD505-2E9C-101B-9397-08002B2CF9AE}" pid="4" name="KSOProductBuildVer">
    <vt:lpwstr>2052-11.1.0.14309</vt:lpwstr>
  </property>
  <property fmtid="{D5CDD505-2E9C-101B-9397-08002B2CF9AE}" pid="5" name="ICV">
    <vt:lpwstr>1258A32CAC1247D59D7A0E3ABF8844B6</vt:lpwstr>
  </property>
</Properties>
</file>